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590" w:rsidRPr="002526C7" w:rsidRDefault="00B87590" w:rsidP="00820D0B">
      <w:pPr>
        <w:pStyle w:val="Title"/>
        <w:ind w:left="0"/>
        <w:rPr>
          <w:sz w:val="28"/>
          <w:szCs w:val="28"/>
        </w:rPr>
      </w:pPr>
      <w:r w:rsidRPr="002526C7">
        <w:rPr>
          <w:sz w:val="28"/>
          <w:szCs w:val="28"/>
        </w:rPr>
        <w:t xml:space="preserve">Y E T M I N S T E R </w:t>
      </w:r>
      <w:r>
        <w:rPr>
          <w:sz w:val="28"/>
          <w:szCs w:val="28"/>
        </w:rPr>
        <w:t xml:space="preserve"> </w:t>
      </w:r>
      <w:r w:rsidRPr="002526C7">
        <w:rPr>
          <w:sz w:val="28"/>
          <w:szCs w:val="28"/>
        </w:rPr>
        <w:t xml:space="preserve">&amp; </w:t>
      </w:r>
      <w:r>
        <w:rPr>
          <w:sz w:val="28"/>
          <w:szCs w:val="28"/>
        </w:rPr>
        <w:t xml:space="preserve"> </w:t>
      </w:r>
      <w:r w:rsidRPr="002526C7">
        <w:rPr>
          <w:sz w:val="28"/>
          <w:szCs w:val="28"/>
        </w:rPr>
        <w:t>R Y M E  I N T R I N S E C A</w:t>
      </w:r>
    </w:p>
    <w:p w:rsidR="00B87590" w:rsidRDefault="00B87590" w:rsidP="00B87590">
      <w:pPr>
        <w:suppressAutoHyphens/>
        <w:ind w:left="360"/>
        <w:jc w:val="center"/>
        <w:rPr>
          <w:rFonts w:ascii="Elephant" w:hAnsi="Elephant"/>
          <w:b/>
          <w:sz w:val="32"/>
          <w:lang w:val="en-GB"/>
        </w:rPr>
      </w:pPr>
      <w:r>
        <w:rPr>
          <w:rFonts w:ascii="Elephant" w:hAnsi="Elephant"/>
          <w:b/>
          <w:sz w:val="32"/>
          <w:lang w:val="en-GB"/>
        </w:rPr>
        <w:t>P A R I S H   C O U N C I L</w:t>
      </w:r>
    </w:p>
    <w:p w:rsidR="00E808BC" w:rsidRDefault="00B87590" w:rsidP="00523346">
      <w:pPr>
        <w:suppressAutoHyphens/>
        <w:ind w:left="360"/>
        <w:jc w:val="center"/>
        <w:rPr>
          <w:b/>
          <w:sz w:val="32"/>
          <w:lang w:val="en-GB"/>
        </w:rPr>
      </w:pPr>
      <w:r>
        <w:rPr>
          <w:b/>
          <w:sz w:val="32"/>
          <w:lang w:val="en-GB"/>
        </w:rPr>
        <w:t xml:space="preserve">AGENDA </w:t>
      </w:r>
    </w:p>
    <w:p w:rsidR="00B87590" w:rsidRPr="00E808BC" w:rsidRDefault="00B87590" w:rsidP="00523346">
      <w:pPr>
        <w:suppressAutoHyphens/>
        <w:ind w:left="360"/>
        <w:jc w:val="center"/>
        <w:rPr>
          <w:sz w:val="28"/>
          <w:szCs w:val="28"/>
        </w:rPr>
      </w:pPr>
      <w:r w:rsidRPr="00E808BC">
        <w:rPr>
          <w:sz w:val="28"/>
          <w:szCs w:val="28"/>
        </w:rPr>
        <w:t xml:space="preserve">For Meeting To Be Held At St Andrew's School On </w:t>
      </w:r>
    </w:p>
    <w:p w:rsidR="00B87590" w:rsidRDefault="00216A16" w:rsidP="00B87590">
      <w:pPr>
        <w:pStyle w:val="BodyText3"/>
        <w:ind w:left="360"/>
      </w:pPr>
      <w:r>
        <w:t>18</w:t>
      </w:r>
      <w:r w:rsidRPr="00216A16">
        <w:rPr>
          <w:vertAlign w:val="superscript"/>
        </w:rPr>
        <w:t>th</w:t>
      </w:r>
      <w:r>
        <w:t xml:space="preserve"> March 2015</w:t>
      </w:r>
      <w:r w:rsidR="00B87590">
        <w:t xml:space="preserve"> At 7.30pm</w:t>
      </w:r>
    </w:p>
    <w:p w:rsidR="00E30831" w:rsidRDefault="00E30831" w:rsidP="00B87590">
      <w:pPr>
        <w:pStyle w:val="BodyText3"/>
        <w:ind w:left="360"/>
      </w:pPr>
    </w:p>
    <w:p w:rsidR="00B87590" w:rsidRPr="00C73180" w:rsidRDefault="00797324" w:rsidP="00CE02D5">
      <w:pPr>
        <w:pStyle w:val="Heading1"/>
        <w:spacing w:before="0" w:after="0"/>
        <w:ind w:hanging="567"/>
        <w:rPr>
          <w:rFonts w:cs="Arial"/>
          <w:sz w:val="22"/>
          <w:szCs w:val="22"/>
          <w:u w:val="single"/>
        </w:rPr>
      </w:pPr>
      <w:r w:rsidRPr="00C73180">
        <w:rPr>
          <w:rFonts w:cs="Arial"/>
          <w:sz w:val="22"/>
          <w:szCs w:val="22"/>
          <w:u w:val="single"/>
        </w:rPr>
        <w:tab/>
      </w:r>
      <w:r w:rsidR="00B87590" w:rsidRPr="00C73180">
        <w:rPr>
          <w:rFonts w:cs="Arial"/>
          <w:sz w:val="22"/>
          <w:szCs w:val="22"/>
          <w:u w:val="single"/>
        </w:rPr>
        <w:t>OPEN TO THE PUBLIC</w:t>
      </w:r>
    </w:p>
    <w:p w:rsidR="00724C22" w:rsidRPr="00C73180" w:rsidRDefault="00724C22" w:rsidP="00CE02D5">
      <w:pPr>
        <w:ind w:hanging="567"/>
        <w:rPr>
          <w:rFonts w:ascii="Arial" w:hAnsi="Arial" w:cs="Arial"/>
          <w:sz w:val="22"/>
          <w:szCs w:val="22"/>
        </w:rPr>
      </w:pPr>
    </w:p>
    <w:p w:rsidR="00B87590" w:rsidRPr="00C73180" w:rsidRDefault="00B87590" w:rsidP="00CE02D5">
      <w:pPr>
        <w:numPr>
          <w:ilvl w:val="0"/>
          <w:numId w:val="3"/>
        </w:numPr>
        <w:tabs>
          <w:tab w:val="clear" w:pos="360"/>
          <w:tab w:val="num" w:pos="709"/>
        </w:tabs>
        <w:suppressAutoHyphens/>
        <w:ind w:left="0" w:hanging="567"/>
        <w:rPr>
          <w:rFonts w:ascii="Arial" w:hAnsi="Arial" w:cs="Arial"/>
          <w:sz w:val="22"/>
          <w:szCs w:val="22"/>
          <w:u w:val="single"/>
          <w:lang w:val="en-GB"/>
        </w:rPr>
      </w:pPr>
      <w:r w:rsidRPr="00C73180">
        <w:rPr>
          <w:rFonts w:ascii="Arial" w:hAnsi="Arial" w:cs="Arial"/>
          <w:sz w:val="22"/>
          <w:szCs w:val="22"/>
          <w:u w:val="single"/>
          <w:lang w:val="en-GB"/>
        </w:rPr>
        <w:t xml:space="preserve">APOLOGIES </w:t>
      </w:r>
    </w:p>
    <w:p w:rsidR="00C73B04" w:rsidRPr="00C73180" w:rsidRDefault="00C73B04" w:rsidP="00CE02D5">
      <w:pPr>
        <w:suppressAutoHyphens/>
        <w:ind w:hanging="567"/>
        <w:rPr>
          <w:rFonts w:ascii="Arial" w:hAnsi="Arial" w:cs="Arial"/>
          <w:sz w:val="22"/>
          <w:szCs w:val="22"/>
          <w:u w:val="single"/>
          <w:lang w:val="en-GB"/>
        </w:rPr>
      </w:pPr>
    </w:p>
    <w:p w:rsidR="00E1407C" w:rsidRPr="00C73180" w:rsidRDefault="005344F8" w:rsidP="00CE02D5">
      <w:pPr>
        <w:numPr>
          <w:ilvl w:val="0"/>
          <w:numId w:val="3"/>
        </w:numPr>
        <w:tabs>
          <w:tab w:val="clear" w:pos="360"/>
          <w:tab w:val="num" w:pos="709"/>
        </w:tabs>
        <w:suppressAutoHyphens/>
        <w:ind w:left="0" w:hanging="567"/>
        <w:rPr>
          <w:rFonts w:ascii="Arial" w:hAnsi="Arial" w:cs="Arial"/>
          <w:sz w:val="22"/>
          <w:szCs w:val="22"/>
          <w:lang w:val="en-GB"/>
        </w:rPr>
      </w:pPr>
      <w:r w:rsidRPr="00C73180">
        <w:rPr>
          <w:rFonts w:ascii="Arial" w:hAnsi="Arial" w:cs="Arial"/>
          <w:sz w:val="22"/>
          <w:szCs w:val="22"/>
          <w:u w:val="single"/>
          <w:lang w:val="en-GB"/>
        </w:rPr>
        <w:t>MINUTES OF LAST MEETING</w:t>
      </w:r>
      <w:r w:rsidR="00B87590" w:rsidRPr="00C73180">
        <w:rPr>
          <w:rFonts w:ascii="Arial" w:hAnsi="Arial" w:cs="Arial"/>
          <w:sz w:val="22"/>
          <w:szCs w:val="22"/>
          <w:u w:val="single"/>
          <w:lang w:val="en-GB"/>
        </w:rPr>
        <w:t xml:space="preserve"> </w:t>
      </w:r>
    </w:p>
    <w:p w:rsidR="00CA20BC" w:rsidRPr="00C73180" w:rsidRDefault="00CA20BC" w:rsidP="00CE02D5">
      <w:pPr>
        <w:numPr>
          <w:ilvl w:val="1"/>
          <w:numId w:val="3"/>
        </w:numPr>
        <w:tabs>
          <w:tab w:val="clear" w:pos="360"/>
          <w:tab w:val="num" w:pos="709"/>
        </w:tabs>
        <w:suppressAutoHyphens/>
        <w:ind w:left="0" w:hanging="567"/>
        <w:rPr>
          <w:rFonts w:ascii="Arial" w:hAnsi="Arial" w:cs="Arial"/>
          <w:sz w:val="22"/>
          <w:szCs w:val="22"/>
          <w:lang w:val="en-GB"/>
        </w:rPr>
      </w:pPr>
      <w:r w:rsidRPr="00C73180">
        <w:rPr>
          <w:rFonts w:ascii="Arial" w:hAnsi="Arial" w:cs="Arial"/>
          <w:sz w:val="22"/>
          <w:szCs w:val="22"/>
          <w:lang w:val="en-GB"/>
        </w:rPr>
        <w:t xml:space="preserve">It is recommended "THAT THE MINUTES OF THE MEETING HELD </w:t>
      </w:r>
      <w:r w:rsidR="005E50E3" w:rsidRPr="00C73180">
        <w:rPr>
          <w:rFonts w:ascii="Arial" w:hAnsi="Arial" w:cs="Arial"/>
          <w:sz w:val="22"/>
          <w:szCs w:val="22"/>
          <w:lang w:val="en-GB"/>
        </w:rPr>
        <w:t>11</w:t>
      </w:r>
      <w:r w:rsidR="005E50E3" w:rsidRPr="00C73180">
        <w:rPr>
          <w:rFonts w:ascii="Arial" w:hAnsi="Arial" w:cs="Arial"/>
          <w:sz w:val="22"/>
          <w:szCs w:val="22"/>
          <w:vertAlign w:val="superscript"/>
          <w:lang w:val="en-GB"/>
        </w:rPr>
        <w:t xml:space="preserve">TH </w:t>
      </w:r>
      <w:r w:rsidR="005E50E3" w:rsidRPr="00C73180">
        <w:rPr>
          <w:rFonts w:ascii="Arial" w:hAnsi="Arial" w:cs="Arial"/>
          <w:sz w:val="22"/>
          <w:szCs w:val="22"/>
          <w:lang w:val="en-GB"/>
        </w:rPr>
        <w:t>FEBRUARY 2015</w:t>
      </w:r>
      <w:r w:rsidR="00C209C8" w:rsidRPr="00C73180">
        <w:rPr>
          <w:rFonts w:ascii="Arial" w:hAnsi="Arial" w:cs="Arial"/>
          <w:sz w:val="22"/>
          <w:szCs w:val="22"/>
          <w:lang w:val="en-GB"/>
        </w:rPr>
        <w:t xml:space="preserve"> </w:t>
      </w:r>
      <w:r w:rsidRPr="00C73180">
        <w:rPr>
          <w:rFonts w:ascii="Arial" w:hAnsi="Arial" w:cs="Arial"/>
          <w:sz w:val="22"/>
          <w:szCs w:val="22"/>
          <w:lang w:val="en-GB"/>
        </w:rPr>
        <w:t xml:space="preserve">BE APPROVED AND SIGNED BY CHAIRMAN”. </w:t>
      </w:r>
    </w:p>
    <w:p w:rsidR="00CA20BC" w:rsidRPr="00C73180" w:rsidRDefault="00CA20BC" w:rsidP="00CE02D5">
      <w:pPr>
        <w:tabs>
          <w:tab w:val="num" w:pos="709"/>
        </w:tabs>
        <w:suppressAutoHyphens/>
        <w:ind w:hanging="567"/>
        <w:rPr>
          <w:rFonts w:ascii="Arial" w:hAnsi="Arial" w:cs="Arial"/>
          <w:sz w:val="22"/>
          <w:szCs w:val="22"/>
          <w:lang w:val="en-GB"/>
        </w:rPr>
      </w:pPr>
    </w:p>
    <w:p w:rsidR="002D28D0" w:rsidRPr="00C73180" w:rsidRDefault="005344F8" w:rsidP="00CE02D5">
      <w:pPr>
        <w:numPr>
          <w:ilvl w:val="0"/>
          <w:numId w:val="3"/>
        </w:numPr>
        <w:tabs>
          <w:tab w:val="clear" w:pos="360"/>
          <w:tab w:val="num" w:pos="709"/>
        </w:tabs>
        <w:suppressAutoHyphens/>
        <w:ind w:left="0" w:hanging="567"/>
        <w:rPr>
          <w:rFonts w:ascii="Arial" w:hAnsi="Arial" w:cs="Arial"/>
          <w:sz w:val="22"/>
          <w:szCs w:val="22"/>
          <w:u w:val="single"/>
          <w:lang w:val="en-GB"/>
        </w:rPr>
      </w:pPr>
      <w:r w:rsidRPr="00C73180">
        <w:rPr>
          <w:rFonts w:ascii="Arial" w:hAnsi="Arial" w:cs="Arial"/>
          <w:sz w:val="22"/>
          <w:szCs w:val="22"/>
          <w:u w:val="single"/>
          <w:lang w:val="en-GB"/>
        </w:rPr>
        <w:t>DECLARATION OF INTERESTS.</w:t>
      </w:r>
      <w:r w:rsidR="00A263A8" w:rsidRPr="00C73180">
        <w:rPr>
          <w:rFonts w:ascii="Arial" w:hAnsi="Arial" w:cs="Arial"/>
          <w:sz w:val="22"/>
          <w:szCs w:val="22"/>
          <w:u w:val="single"/>
          <w:lang w:val="en-GB"/>
        </w:rPr>
        <w:t xml:space="preserve"> </w:t>
      </w:r>
    </w:p>
    <w:p w:rsidR="00E1407C" w:rsidRPr="00C73180" w:rsidRDefault="00E1407C" w:rsidP="00CE02D5">
      <w:pPr>
        <w:pStyle w:val="BodyText2"/>
        <w:tabs>
          <w:tab w:val="num" w:pos="709"/>
        </w:tabs>
        <w:ind w:hanging="567"/>
        <w:rPr>
          <w:rFonts w:ascii="Arial" w:hAnsi="Arial" w:cs="Arial"/>
          <w:sz w:val="22"/>
          <w:szCs w:val="22"/>
          <w:lang w:val="en-GB"/>
        </w:rPr>
      </w:pPr>
    </w:p>
    <w:p w:rsidR="00E1407C" w:rsidRPr="00C73180" w:rsidRDefault="005344F8" w:rsidP="00CE02D5">
      <w:pPr>
        <w:numPr>
          <w:ilvl w:val="0"/>
          <w:numId w:val="3"/>
        </w:numPr>
        <w:tabs>
          <w:tab w:val="clear" w:pos="360"/>
          <w:tab w:val="num" w:pos="709"/>
        </w:tabs>
        <w:suppressAutoHyphens/>
        <w:ind w:left="0" w:hanging="567"/>
        <w:rPr>
          <w:rFonts w:ascii="Arial" w:hAnsi="Arial" w:cs="Arial"/>
          <w:sz w:val="22"/>
          <w:szCs w:val="22"/>
          <w:u w:val="single"/>
          <w:lang w:val="en-GB"/>
        </w:rPr>
      </w:pPr>
      <w:r w:rsidRPr="00C73180">
        <w:rPr>
          <w:rFonts w:ascii="Arial" w:hAnsi="Arial" w:cs="Arial"/>
          <w:sz w:val="22"/>
          <w:szCs w:val="22"/>
          <w:u w:val="single"/>
          <w:lang w:val="en-GB"/>
        </w:rPr>
        <w:t>TRAINING</w:t>
      </w:r>
      <w:r w:rsidR="00652B3B" w:rsidRPr="00C73180">
        <w:rPr>
          <w:rFonts w:ascii="Arial" w:hAnsi="Arial" w:cs="Arial"/>
          <w:sz w:val="22"/>
          <w:szCs w:val="22"/>
          <w:u w:val="single"/>
          <w:lang w:val="en-GB"/>
        </w:rPr>
        <w:t xml:space="preserve"> </w:t>
      </w:r>
    </w:p>
    <w:p w:rsidR="00155B7A" w:rsidRPr="00C73180" w:rsidRDefault="00155B7A" w:rsidP="00155B7A">
      <w:pPr>
        <w:suppressAutoHyphens/>
        <w:rPr>
          <w:rFonts w:ascii="Arial" w:hAnsi="Arial" w:cs="Arial"/>
          <w:sz w:val="22"/>
          <w:szCs w:val="22"/>
          <w:u w:val="single"/>
          <w:lang w:val="en-GB"/>
        </w:rPr>
      </w:pPr>
    </w:p>
    <w:p w:rsidR="00155B7A" w:rsidRPr="00C73180" w:rsidRDefault="00155B7A" w:rsidP="00CE02D5">
      <w:pPr>
        <w:numPr>
          <w:ilvl w:val="0"/>
          <w:numId w:val="3"/>
        </w:numPr>
        <w:tabs>
          <w:tab w:val="clear" w:pos="360"/>
          <w:tab w:val="num" w:pos="709"/>
        </w:tabs>
        <w:suppressAutoHyphens/>
        <w:ind w:left="0" w:hanging="567"/>
        <w:rPr>
          <w:rFonts w:ascii="Arial" w:hAnsi="Arial" w:cs="Arial"/>
          <w:sz w:val="22"/>
          <w:szCs w:val="22"/>
          <w:u w:val="single"/>
          <w:lang w:val="en-GB"/>
        </w:rPr>
      </w:pPr>
      <w:r w:rsidRPr="00C73180">
        <w:rPr>
          <w:rFonts w:ascii="Arial" w:hAnsi="Arial" w:cs="Arial"/>
          <w:sz w:val="22"/>
          <w:szCs w:val="22"/>
          <w:u w:val="single"/>
          <w:lang w:val="en-GB"/>
        </w:rPr>
        <w:t>STATEMENT BY CLLR PETER LAWRENCE</w:t>
      </w:r>
    </w:p>
    <w:p w:rsidR="00BC0F82" w:rsidRPr="00C73180" w:rsidRDefault="00BC0F82" w:rsidP="00CE02D5">
      <w:pPr>
        <w:pStyle w:val="ListParagraph"/>
        <w:ind w:left="0" w:hanging="567"/>
        <w:rPr>
          <w:rFonts w:ascii="Arial" w:hAnsi="Arial" w:cs="Arial"/>
          <w:sz w:val="22"/>
          <w:szCs w:val="22"/>
          <w:u w:val="single"/>
          <w:lang w:val="en-GB"/>
        </w:rPr>
      </w:pPr>
    </w:p>
    <w:p w:rsidR="00E1407C" w:rsidRPr="00C73180" w:rsidRDefault="005344F8" w:rsidP="00CE02D5">
      <w:pPr>
        <w:pStyle w:val="ListParagraph"/>
        <w:numPr>
          <w:ilvl w:val="0"/>
          <w:numId w:val="3"/>
        </w:numPr>
        <w:tabs>
          <w:tab w:val="clear" w:pos="360"/>
          <w:tab w:val="num" w:pos="709"/>
        </w:tabs>
        <w:suppressAutoHyphens/>
        <w:ind w:left="0" w:hanging="567"/>
        <w:rPr>
          <w:rFonts w:ascii="Arial" w:hAnsi="Arial" w:cs="Arial"/>
          <w:sz w:val="22"/>
          <w:szCs w:val="22"/>
          <w:u w:val="single"/>
          <w:lang w:val="en-GB"/>
        </w:rPr>
      </w:pPr>
      <w:r w:rsidRPr="00C73180">
        <w:rPr>
          <w:rFonts w:ascii="Arial" w:hAnsi="Arial" w:cs="Arial"/>
          <w:sz w:val="22"/>
          <w:szCs w:val="22"/>
          <w:u w:val="single"/>
          <w:lang w:val="en-GB"/>
        </w:rPr>
        <w:t>FINANCES</w:t>
      </w:r>
      <w:r w:rsidR="00216A16" w:rsidRPr="00C73180">
        <w:rPr>
          <w:rFonts w:ascii="Arial" w:hAnsi="Arial" w:cs="Arial"/>
          <w:sz w:val="22"/>
          <w:szCs w:val="22"/>
          <w:u w:val="single"/>
          <w:lang w:val="en-GB"/>
        </w:rPr>
        <w:t xml:space="preserve"> &amp; S106 MONIES</w:t>
      </w:r>
    </w:p>
    <w:p w:rsidR="00155B7A" w:rsidRPr="00C73180" w:rsidRDefault="00155B7A" w:rsidP="00155B7A">
      <w:pPr>
        <w:pStyle w:val="ListParagraph"/>
        <w:suppressAutoHyphens/>
        <w:ind w:left="0" w:hanging="567"/>
        <w:rPr>
          <w:rFonts w:ascii="Arial" w:hAnsi="Arial" w:cs="Arial"/>
          <w:sz w:val="22"/>
          <w:szCs w:val="22"/>
          <w:lang w:val="en-GB"/>
        </w:rPr>
      </w:pPr>
      <w:r w:rsidRPr="00C73180">
        <w:rPr>
          <w:rFonts w:ascii="Arial" w:hAnsi="Arial" w:cs="Arial"/>
          <w:sz w:val="22"/>
          <w:szCs w:val="22"/>
          <w:lang w:val="en-GB"/>
        </w:rPr>
        <w:t>6.1</w:t>
      </w:r>
      <w:r w:rsidRPr="00C73180">
        <w:rPr>
          <w:rFonts w:ascii="Arial" w:hAnsi="Arial" w:cs="Arial"/>
          <w:sz w:val="22"/>
          <w:szCs w:val="22"/>
          <w:lang w:val="en-GB"/>
        </w:rPr>
        <w:tab/>
      </w:r>
      <w:r w:rsidR="00216A16" w:rsidRPr="00C73180">
        <w:rPr>
          <w:rFonts w:ascii="Arial" w:hAnsi="Arial" w:cs="Arial"/>
          <w:sz w:val="22"/>
          <w:szCs w:val="22"/>
          <w:lang w:val="en-GB"/>
        </w:rPr>
        <w:t>Request received from Governors of St Andrew’s School for financial assistance to create an enlarged kitchen area.  Pending further discussions with the Governors, it is proposed to seek financial support via th</w:t>
      </w:r>
      <w:r w:rsidR="00AC222D" w:rsidRPr="00C73180">
        <w:rPr>
          <w:rFonts w:ascii="Arial" w:hAnsi="Arial" w:cs="Arial"/>
          <w:sz w:val="22"/>
          <w:szCs w:val="22"/>
          <w:lang w:val="en-GB"/>
        </w:rPr>
        <w:t>e Section 106 monies held by</w:t>
      </w:r>
      <w:r w:rsidR="00216A16" w:rsidRPr="00C73180">
        <w:rPr>
          <w:rFonts w:ascii="Arial" w:hAnsi="Arial" w:cs="Arial"/>
          <w:sz w:val="22"/>
          <w:szCs w:val="22"/>
          <w:lang w:val="en-GB"/>
        </w:rPr>
        <w:t xml:space="preserve"> WDDC.</w:t>
      </w:r>
    </w:p>
    <w:p w:rsidR="00CC7055" w:rsidRPr="00C73180" w:rsidRDefault="00155B7A" w:rsidP="00155B7A">
      <w:pPr>
        <w:pStyle w:val="ListParagraph"/>
        <w:suppressAutoHyphens/>
        <w:ind w:left="0" w:hanging="567"/>
        <w:rPr>
          <w:rFonts w:ascii="Arial" w:hAnsi="Arial" w:cs="Arial"/>
          <w:sz w:val="22"/>
          <w:szCs w:val="22"/>
          <w:lang w:val="en-GB"/>
        </w:rPr>
      </w:pPr>
      <w:r w:rsidRPr="00C73180">
        <w:rPr>
          <w:rFonts w:ascii="Arial" w:hAnsi="Arial" w:cs="Arial"/>
          <w:sz w:val="22"/>
          <w:szCs w:val="22"/>
          <w:lang w:val="en-GB"/>
        </w:rPr>
        <w:t>6.2</w:t>
      </w:r>
      <w:r w:rsidRPr="00C73180">
        <w:rPr>
          <w:rFonts w:ascii="Arial" w:hAnsi="Arial" w:cs="Arial"/>
          <w:sz w:val="22"/>
          <w:szCs w:val="22"/>
          <w:lang w:val="en-GB"/>
        </w:rPr>
        <w:tab/>
      </w:r>
      <w:r w:rsidR="00CC7055" w:rsidRPr="00C73180">
        <w:rPr>
          <w:rFonts w:ascii="Arial" w:hAnsi="Arial" w:cs="Arial"/>
          <w:sz w:val="22"/>
          <w:szCs w:val="22"/>
          <w:lang w:val="en-GB"/>
        </w:rPr>
        <w:t>To discuss request of grant for Scout member discussed last meeting.</w:t>
      </w:r>
    </w:p>
    <w:p w:rsidR="006546CD" w:rsidRPr="00C73180" w:rsidRDefault="006546CD" w:rsidP="00216A16">
      <w:pPr>
        <w:pStyle w:val="ListParagraph"/>
        <w:ind w:left="360" w:hanging="567"/>
        <w:rPr>
          <w:rFonts w:ascii="Arial" w:hAnsi="Arial" w:cs="Arial"/>
          <w:sz w:val="22"/>
          <w:szCs w:val="22"/>
          <w:lang w:val="en-GB"/>
        </w:rPr>
      </w:pPr>
    </w:p>
    <w:p w:rsidR="00980E2B" w:rsidRPr="00C73180" w:rsidRDefault="005344F8" w:rsidP="00CE02D5">
      <w:pPr>
        <w:numPr>
          <w:ilvl w:val="0"/>
          <w:numId w:val="3"/>
        </w:numPr>
        <w:tabs>
          <w:tab w:val="clear" w:pos="360"/>
          <w:tab w:val="num" w:pos="709"/>
        </w:tabs>
        <w:suppressAutoHyphens/>
        <w:ind w:left="0" w:hanging="567"/>
        <w:rPr>
          <w:rFonts w:ascii="Arial" w:hAnsi="Arial" w:cs="Arial"/>
          <w:sz w:val="22"/>
          <w:szCs w:val="22"/>
          <w:u w:val="single"/>
          <w:lang w:val="en-GB"/>
        </w:rPr>
      </w:pPr>
      <w:r w:rsidRPr="00C73180">
        <w:rPr>
          <w:rFonts w:ascii="Arial" w:hAnsi="Arial" w:cs="Arial"/>
          <w:sz w:val="22"/>
          <w:szCs w:val="22"/>
          <w:u w:val="single"/>
          <w:lang w:val="en-GB"/>
        </w:rPr>
        <w:t>PLANNING</w:t>
      </w:r>
    </w:p>
    <w:p w:rsidR="00AB0AD9" w:rsidRPr="00C73180" w:rsidRDefault="00AB0AD9" w:rsidP="00AB0AD9">
      <w:pPr>
        <w:suppressAutoHyphens/>
        <w:ind w:hanging="567"/>
        <w:rPr>
          <w:rFonts w:ascii="Arial" w:hAnsi="Arial" w:cs="Arial"/>
          <w:sz w:val="22"/>
          <w:szCs w:val="22"/>
          <w:lang w:val="en-GB"/>
        </w:rPr>
      </w:pPr>
      <w:r w:rsidRPr="00C73180">
        <w:rPr>
          <w:rFonts w:ascii="Arial" w:hAnsi="Arial" w:cs="Arial"/>
          <w:sz w:val="22"/>
          <w:szCs w:val="22"/>
          <w:lang w:val="en-GB"/>
        </w:rPr>
        <w:t>7.1</w:t>
      </w:r>
      <w:r w:rsidRPr="00C73180">
        <w:rPr>
          <w:rFonts w:ascii="Arial" w:hAnsi="Arial" w:cs="Arial"/>
          <w:sz w:val="22"/>
          <w:szCs w:val="22"/>
          <w:lang w:val="en-GB"/>
        </w:rPr>
        <w:tab/>
        <w:t>Finalised programme for the Neighbourhood planning Seminar on 24th March 2015 at Leigh Village Hall received.  John Greenwood and David Torrance booked.</w:t>
      </w:r>
    </w:p>
    <w:p w:rsidR="001149E0" w:rsidRPr="00C73180" w:rsidRDefault="001149E0" w:rsidP="001149E0">
      <w:pPr>
        <w:pStyle w:val="ListParagraph"/>
        <w:tabs>
          <w:tab w:val="left" w:pos="2268"/>
          <w:tab w:val="center" w:pos="4692"/>
        </w:tabs>
        <w:suppressAutoHyphens/>
        <w:spacing w:before="240"/>
        <w:ind w:left="360"/>
        <w:rPr>
          <w:rFonts w:ascii="Arial" w:hAnsi="Arial" w:cs="Arial"/>
          <w:sz w:val="22"/>
          <w:szCs w:val="22"/>
          <w:lang w:val="en-GB"/>
        </w:rPr>
      </w:pPr>
      <w:r w:rsidRPr="00C73180">
        <w:rPr>
          <w:rFonts w:ascii="Arial" w:hAnsi="Arial" w:cs="Arial"/>
          <w:b/>
          <w:sz w:val="22"/>
          <w:szCs w:val="22"/>
          <w:lang w:val="en-GB"/>
        </w:rPr>
        <w:t>APPLICATION NO:</w:t>
      </w:r>
      <w:r w:rsidRPr="00C73180">
        <w:rPr>
          <w:rFonts w:ascii="Arial" w:hAnsi="Arial" w:cs="Arial"/>
          <w:sz w:val="22"/>
          <w:szCs w:val="22"/>
          <w:lang w:val="en-GB"/>
        </w:rPr>
        <w:t xml:space="preserve"> WD/D/15/000266</w:t>
      </w:r>
    </w:p>
    <w:p w:rsidR="001149E0" w:rsidRPr="00C73180" w:rsidRDefault="001149E0" w:rsidP="001149E0">
      <w:pPr>
        <w:pStyle w:val="ListParagraph"/>
        <w:tabs>
          <w:tab w:val="left" w:pos="2268"/>
          <w:tab w:val="center" w:pos="4692"/>
        </w:tabs>
        <w:suppressAutoHyphens/>
        <w:spacing w:before="240"/>
        <w:ind w:left="360"/>
        <w:rPr>
          <w:rFonts w:ascii="Arial" w:hAnsi="Arial" w:cs="Arial"/>
          <w:sz w:val="22"/>
          <w:szCs w:val="22"/>
          <w:lang w:val="en-GB"/>
        </w:rPr>
      </w:pPr>
      <w:r w:rsidRPr="00C73180">
        <w:rPr>
          <w:rFonts w:ascii="Arial" w:hAnsi="Arial" w:cs="Arial"/>
          <w:b/>
          <w:sz w:val="22"/>
          <w:szCs w:val="22"/>
          <w:lang w:val="en-GB"/>
        </w:rPr>
        <w:t xml:space="preserve">PROPOSAL:  </w:t>
      </w:r>
      <w:r w:rsidRPr="00C73180">
        <w:rPr>
          <w:rFonts w:ascii="Arial" w:hAnsi="Arial" w:cs="Arial"/>
          <w:sz w:val="22"/>
          <w:szCs w:val="22"/>
          <w:lang w:val="en-GB"/>
        </w:rPr>
        <w:t>The replace the existing 17.4m mast (2 antennas) and 2 cabinets with a 17.85m mast (6 antennas and 2 x 0.3m dishes) and 2 cabinets – shared use: Telefonica and Vodafone</w:t>
      </w:r>
    </w:p>
    <w:p w:rsidR="001149E0" w:rsidRPr="00C73180" w:rsidRDefault="001149E0" w:rsidP="001149E0">
      <w:pPr>
        <w:pStyle w:val="ListParagraph"/>
        <w:tabs>
          <w:tab w:val="left" w:pos="2268"/>
          <w:tab w:val="center" w:pos="4692"/>
        </w:tabs>
        <w:suppressAutoHyphens/>
        <w:spacing w:before="240"/>
        <w:ind w:left="360"/>
        <w:rPr>
          <w:rFonts w:ascii="Arial" w:hAnsi="Arial" w:cs="Arial"/>
          <w:sz w:val="22"/>
          <w:szCs w:val="22"/>
          <w:lang w:val="en-GB"/>
        </w:rPr>
      </w:pPr>
      <w:r w:rsidRPr="00C73180">
        <w:rPr>
          <w:rFonts w:ascii="Arial" w:hAnsi="Arial" w:cs="Arial"/>
          <w:b/>
          <w:sz w:val="22"/>
          <w:szCs w:val="22"/>
          <w:lang w:val="en-GB"/>
        </w:rPr>
        <w:t>LOCATION:</w:t>
      </w:r>
      <w:r w:rsidRPr="00C73180">
        <w:rPr>
          <w:rFonts w:ascii="Arial" w:hAnsi="Arial" w:cs="Arial"/>
          <w:sz w:val="22"/>
          <w:szCs w:val="22"/>
          <w:lang w:val="en-GB"/>
        </w:rPr>
        <w:t xml:space="preserve"> TELECOMMUNICATIONS MAST 6766, LOWER HOLD FARM TO JNA37 BELOW PRINCES, MELBURY OSMOND.</w:t>
      </w:r>
    </w:p>
    <w:p w:rsidR="001149E0" w:rsidRPr="00C73180" w:rsidRDefault="001149E0" w:rsidP="001149E0">
      <w:pPr>
        <w:pStyle w:val="ListParagraph"/>
        <w:tabs>
          <w:tab w:val="left" w:pos="2268"/>
          <w:tab w:val="center" w:pos="4692"/>
        </w:tabs>
        <w:suppressAutoHyphens/>
        <w:spacing w:before="240"/>
        <w:ind w:left="360"/>
        <w:rPr>
          <w:rFonts w:ascii="Arial" w:hAnsi="Arial" w:cs="Arial"/>
          <w:sz w:val="22"/>
          <w:szCs w:val="22"/>
          <w:lang w:val="en-GB"/>
        </w:rPr>
      </w:pPr>
      <w:r w:rsidRPr="00C73180">
        <w:rPr>
          <w:rFonts w:ascii="Arial" w:hAnsi="Arial" w:cs="Arial"/>
          <w:b/>
          <w:sz w:val="22"/>
          <w:szCs w:val="22"/>
          <w:lang w:val="en-GB"/>
        </w:rPr>
        <w:t>PLANNING OFFICER:</w:t>
      </w:r>
      <w:r w:rsidRPr="00C73180">
        <w:rPr>
          <w:rFonts w:ascii="Arial" w:hAnsi="Arial" w:cs="Arial"/>
          <w:sz w:val="22"/>
          <w:szCs w:val="22"/>
          <w:lang w:val="en-GB"/>
        </w:rPr>
        <w:t xml:space="preserve"> Katrina Trevett</w:t>
      </w:r>
    </w:p>
    <w:p w:rsidR="00CE02D5" w:rsidRPr="00C73180" w:rsidRDefault="00CE02D5" w:rsidP="00CE02D5">
      <w:pPr>
        <w:pStyle w:val="ListParagraph"/>
        <w:ind w:left="0" w:hanging="567"/>
        <w:rPr>
          <w:rFonts w:ascii="Arial" w:hAnsi="Arial" w:cs="Arial"/>
          <w:sz w:val="22"/>
          <w:szCs w:val="22"/>
          <w:lang w:val="en-GB"/>
        </w:rPr>
      </w:pPr>
    </w:p>
    <w:p w:rsidR="00DA4AF6" w:rsidRPr="00C73180" w:rsidRDefault="00DA4AF6" w:rsidP="00CE02D5">
      <w:pPr>
        <w:pStyle w:val="ListParagraph"/>
        <w:numPr>
          <w:ilvl w:val="0"/>
          <w:numId w:val="3"/>
        </w:numPr>
        <w:tabs>
          <w:tab w:val="clear" w:pos="360"/>
          <w:tab w:val="num" w:pos="0"/>
        </w:tabs>
        <w:ind w:left="0" w:hanging="567"/>
        <w:rPr>
          <w:rFonts w:ascii="Arial" w:hAnsi="Arial" w:cs="Arial"/>
          <w:sz w:val="22"/>
          <w:szCs w:val="22"/>
          <w:u w:val="single"/>
          <w:lang w:val="en-GB"/>
        </w:rPr>
      </w:pPr>
      <w:r w:rsidRPr="00C73180">
        <w:rPr>
          <w:rFonts w:ascii="Arial" w:hAnsi="Arial" w:cs="Arial"/>
          <w:sz w:val="22"/>
          <w:szCs w:val="22"/>
          <w:u w:val="single"/>
          <w:lang w:val="en-GB"/>
        </w:rPr>
        <w:t>VILLAGE MAINTENANCE</w:t>
      </w:r>
    </w:p>
    <w:p w:rsidR="002F07B6" w:rsidRPr="00C73180" w:rsidRDefault="00216A16" w:rsidP="00CE02D5">
      <w:pPr>
        <w:pStyle w:val="ListParagraph"/>
        <w:numPr>
          <w:ilvl w:val="1"/>
          <w:numId w:val="3"/>
        </w:numPr>
        <w:suppressAutoHyphens/>
        <w:ind w:left="0" w:hanging="567"/>
        <w:rPr>
          <w:rFonts w:ascii="Arial" w:hAnsi="Arial" w:cs="Arial"/>
          <w:sz w:val="22"/>
          <w:szCs w:val="22"/>
          <w:u w:val="single"/>
          <w:lang w:val="en-GB"/>
        </w:rPr>
      </w:pPr>
      <w:r w:rsidRPr="00C73180">
        <w:rPr>
          <w:rFonts w:ascii="Arial" w:hAnsi="Arial" w:cs="Arial"/>
          <w:sz w:val="22"/>
          <w:szCs w:val="22"/>
          <w:lang w:val="en-GB"/>
        </w:rPr>
        <w:t xml:space="preserve">The Clerk </w:t>
      </w:r>
      <w:r w:rsidR="001D6590" w:rsidRPr="00C73180">
        <w:rPr>
          <w:rFonts w:ascii="Arial" w:hAnsi="Arial" w:cs="Arial"/>
          <w:sz w:val="22"/>
          <w:szCs w:val="22"/>
          <w:lang w:val="en-GB"/>
        </w:rPr>
        <w:t>to update the PC regarding ownership and registration of Parish Council Land.</w:t>
      </w:r>
    </w:p>
    <w:p w:rsidR="0098224B" w:rsidRPr="00C73180" w:rsidRDefault="0098224B" w:rsidP="00CE02D5">
      <w:pPr>
        <w:pStyle w:val="ListParagraph"/>
        <w:numPr>
          <w:ilvl w:val="1"/>
          <w:numId w:val="3"/>
        </w:numPr>
        <w:suppressAutoHyphens/>
        <w:ind w:left="0" w:hanging="567"/>
        <w:rPr>
          <w:rFonts w:ascii="Arial" w:hAnsi="Arial" w:cs="Arial"/>
          <w:sz w:val="22"/>
          <w:szCs w:val="22"/>
          <w:lang w:val="en-GB"/>
        </w:rPr>
      </w:pPr>
      <w:r w:rsidRPr="00C73180">
        <w:rPr>
          <w:rFonts w:ascii="Arial" w:hAnsi="Arial" w:cs="Arial"/>
          <w:sz w:val="22"/>
          <w:szCs w:val="22"/>
          <w:lang w:val="en-GB"/>
        </w:rPr>
        <w:t>The Clerk has emailed DC</w:t>
      </w:r>
      <w:r w:rsidR="00CE02D5" w:rsidRPr="00C73180">
        <w:rPr>
          <w:rFonts w:ascii="Arial" w:hAnsi="Arial" w:cs="Arial"/>
          <w:sz w:val="22"/>
          <w:szCs w:val="22"/>
          <w:lang w:val="en-GB"/>
        </w:rPr>
        <w:t>llr Lawrence regarding supply</w:t>
      </w:r>
      <w:r w:rsidRPr="00C73180">
        <w:rPr>
          <w:rFonts w:ascii="Arial" w:hAnsi="Arial" w:cs="Arial"/>
          <w:sz w:val="22"/>
          <w:szCs w:val="22"/>
          <w:lang w:val="en-GB"/>
        </w:rPr>
        <w:t xml:space="preserve"> of bins within Yetminster as Dorset Waste </w:t>
      </w:r>
      <w:r w:rsidR="00CE02D5" w:rsidRPr="00C73180">
        <w:rPr>
          <w:rFonts w:ascii="Arial" w:hAnsi="Arial" w:cs="Arial"/>
          <w:sz w:val="22"/>
          <w:szCs w:val="22"/>
          <w:lang w:val="en-GB"/>
        </w:rPr>
        <w:t>Partnership</w:t>
      </w:r>
      <w:r w:rsidRPr="00C73180">
        <w:rPr>
          <w:rFonts w:ascii="Arial" w:hAnsi="Arial" w:cs="Arial"/>
          <w:sz w:val="22"/>
          <w:szCs w:val="22"/>
          <w:lang w:val="en-GB"/>
        </w:rPr>
        <w:t xml:space="preserve"> are doing a consultation on street cleaning and not putting in any further bins until this has been completed.  Awaiting response from DCllr Lawrence.</w:t>
      </w:r>
    </w:p>
    <w:p w:rsidR="00155B7A" w:rsidRPr="00C73180" w:rsidRDefault="0098224B" w:rsidP="00155B7A">
      <w:pPr>
        <w:pStyle w:val="ListParagraph"/>
        <w:numPr>
          <w:ilvl w:val="1"/>
          <w:numId w:val="3"/>
        </w:numPr>
        <w:suppressAutoHyphens/>
        <w:ind w:left="0" w:hanging="567"/>
        <w:rPr>
          <w:rFonts w:ascii="Arial" w:hAnsi="Arial" w:cs="Arial"/>
          <w:kern w:val="0"/>
          <w:sz w:val="22"/>
          <w:szCs w:val="22"/>
          <w:lang w:val="en-GB"/>
        </w:rPr>
      </w:pPr>
      <w:r w:rsidRPr="00C73180">
        <w:rPr>
          <w:rFonts w:ascii="Arial" w:hAnsi="Arial" w:cs="Arial"/>
          <w:sz w:val="22"/>
          <w:szCs w:val="22"/>
          <w:lang w:val="en-GB"/>
        </w:rPr>
        <w:t xml:space="preserve">The Clerk has </w:t>
      </w:r>
      <w:r w:rsidR="00216A16" w:rsidRPr="00C73180">
        <w:rPr>
          <w:rFonts w:ascii="Arial" w:hAnsi="Arial" w:cs="Arial"/>
          <w:sz w:val="22"/>
          <w:szCs w:val="22"/>
          <w:lang w:val="en-GB"/>
        </w:rPr>
        <w:t>re</w:t>
      </w:r>
      <w:r w:rsidR="00AC222D" w:rsidRPr="00C73180">
        <w:rPr>
          <w:rFonts w:ascii="Arial" w:hAnsi="Arial" w:cs="Arial"/>
          <w:sz w:val="22"/>
          <w:szCs w:val="22"/>
          <w:lang w:val="en-GB"/>
        </w:rPr>
        <w:t>-</w:t>
      </w:r>
      <w:r w:rsidRPr="00C73180">
        <w:rPr>
          <w:rFonts w:ascii="Arial" w:hAnsi="Arial" w:cs="Arial"/>
          <w:sz w:val="22"/>
          <w:szCs w:val="22"/>
          <w:lang w:val="en-GB"/>
        </w:rPr>
        <w:t>contacted Wessex Water regarding the water draining from the inspection chamber opposite Rye Buildings at DT9 6NH</w:t>
      </w:r>
      <w:r w:rsidR="00216A16" w:rsidRPr="00C73180">
        <w:rPr>
          <w:rFonts w:ascii="Arial" w:hAnsi="Arial" w:cs="Arial"/>
          <w:sz w:val="22"/>
          <w:szCs w:val="22"/>
          <w:lang w:val="en-GB"/>
        </w:rPr>
        <w:t xml:space="preserve">.  </w:t>
      </w:r>
      <w:r w:rsidR="006546CD" w:rsidRPr="00C73180">
        <w:rPr>
          <w:rFonts w:ascii="Arial" w:hAnsi="Arial" w:cs="Arial"/>
          <w:sz w:val="22"/>
          <w:szCs w:val="22"/>
        </w:rPr>
        <w:t>ref: 1031339.</w:t>
      </w:r>
    </w:p>
    <w:p w:rsidR="00CC7055" w:rsidRPr="00C73180" w:rsidRDefault="00CC7055" w:rsidP="00155B7A">
      <w:pPr>
        <w:pStyle w:val="ListParagraph"/>
        <w:numPr>
          <w:ilvl w:val="1"/>
          <w:numId w:val="3"/>
        </w:numPr>
        <w:suppressAutoHyphens/>
        <w:ind w:left="0" w:hanging="567"/>
        <w:rPr>
          <w:rFonts w:ascii="Arial" w:hAnsi="Arial" w:cs="Arial"/>
          <w:kern w:val="0"/>
          <w:sz w:val="22"/>
          <w:szCs w:val="22"/>
          <w:lang w:val="en-GB"/>
        </w:rPr>
      </w:pPr>
      <w:r w:rsidRPr="00C73180">
        <w:rPr>
          <w:rFonts w:ascii="Arial" w:hAnsi="Arial" w:cs="Arial"/>
          <w:sz w:val="22"/>
          <w:szCs w:val="22"/>
        </w:rPr>
        <w:t xml:space="preserve">The Clerk has contacted Highways to tidy up the carriageway from Brister End to the Railway Station over both bridges.  Also west side of Church Street from the triangle to the church.  Road area is reduced by approximately 2 ft due to debris.  </w:t>
      </w:r>
      <w:r w:rsidRPr="00C73180">
        <w:rPr>
          <w:rFonts w:ascii="Arial" w:hAnsi="Arial" w:cs="Arial"/>
          <w:color w:val="000000"/>
          <w:sz w:val="22"/>
          <w:szCs w:val="22"/>
        </w:rPr>
        <w:t>Enq submitted Ref: 1032383 &amp; 1032382</w:t>
      </w:r>
    </w:p>
    <w:p w:rsidR="00CC7055" w:rsidRPr="00C73180" w:rsidRDefault="00CC7055" w:rsidP="00CC7055">
      <w:pPr>
        <w:pStyle w:val="ListParagraph"/>
        <w:numPr>
          <w:ilvl w:val="1"/>
          <w:numId w:val="3"/>
        </w:numPr>
        <w:suppressAutoHyphens/>
        <w:ind w:left="0" w:hanging="567"/>
        <w:rPr>
          <w:rFonts w:ascii="Arial" w:hAnsi="Arial" w:cs="Arial"/>
          <w:kern w:val="0"/>
          <w:sz w:val="22"/>
          <w:szCs w:val="22"/>
          <w:lang w:val="en-GB"/>
        </w:rPr>
      </w:pPr>
      <w:r w:rsidRPr="00C73180">
        <w:rPr>
          <w:rFonts w:ascii="Arial" w:hAnsi="Arial" w:cs="Arial"/>
          <w:sz w:val="22"/>
          <w:szCs w:val="22"/>
        </w:rPr>
        <w:t>The Clerk has contacted Highways about the play area warning sign being obscured by the hedge on the brow of the railway bridge obscure.  Enquire submitted Ref: 1032380</w:t>
      </w:r>
    </w:p>
    <w:p w:rsidR="00CC7055" w:rsidRPr="00C73180" w:rsidRDefault="00CC7055" w:rsidP="00CC7055">
      <w:pPr>
        <w:pStyle w:val="ListParagraph"/>
        <w:numPr>
          <w:ilvl w:val="1"/>
          <w:numId w:val="3"/>
        </w:numPr>
        <w:suppressAutoHyphens/>
        <w:ind w:left="0" w:hanging="567"/>
        <w:rPr>
          <w:rFonts w:ascii="Arial" w:hAnsi="Arial" w:cs="Arial"/>
          <w:kern w:val="0"/>
          <w:sz w:val="22"/>
          <w:szCs w:val="22"/>
          <w:lang w:val="en-GB"/>
        </w:rPr>
      </w:pPr>
      <w:r w:rsidRPr="00C73180">
        <w:rPr>
          <w:rFonts w:ascii="Arial" w:hAnsi="Arial" w:cs="Arial"/>
          <w:sz w:val="22"/>
          <w:szCs w:val="22"/>
        </w:rPr>
        <w:t>Tim Holder emailed and messages left regarding cleaning of play area mats and hedge by play area, awaiting response.</w:t>
      </w:r>
    </w:p>
    <w:p w:rsidR="00AA3A2D" w:rsidRPr="00C73180" w:rsidRDefault="00AA3A2D" w:rsidP="00AA3A2D">
      <w:pPr>
        <w:pStyle w:val="ListParagraph"/>
        <w:suppressAutoHyphens/>
        <w:ind w:left="0"/>
        <w:rPr>
          <w:rFonts w:ascii="Arial" w:hAnsi="Arial" w:cs="Arial"/>
          <w:kern w:val="0"/>
          <w:sz w:val="22"/>
          <w:szCs w:val="22"/>
          <w:lang w:val="en-GB"/>
        </w:rPr>
      </w:pPr>
    </w:p>
    <w:p w:rsidR="00980E2B" w:rsidRPr="00C73180" w:rsidRDefault="00EA2873" w:rsidP="00CE02D5">
      <w:pPr>
        <w:pStyle w:val="ListParagraph"/>
        <w:numPr>
          <w:ilvl w:val="0"/>
          <w:numId w:val="3"/>
        </w:numPr>
        <w:tabs>
          <w:tab w:val="clear" w:pos="360"/>
          <w:tab w:val="num" w:pos="709"/>
        </w:tabs>
        <w:suppressAutoHyphens/>
        <w:ind w:left="0" w:hanging="567"/>
        <w:rPr>
          <w:rFonts w:ascii="Arial" w:hAnsi="Arial" w:cs="Arial"/>
          <w:sz w:val="22"/>
          <w:szCs w:val="22"/>
          <w:lang w:val="en-GB"/>
        </w:rPr>
      </w:pPr>
      <w:r w:rsidRPr="00C73180">
        <w:rPr>
          <w:rFonts w:ascii="Arial" w:hAnsi="Arial" w:cs="Arial"/>
          <w:sz w:val="22"/>
          <w:szCs w:val="22"/>
          <w:u w:val="single"/>
          <w:lang w:val="en-GB"/>
        </w:rPr>
        <w:lastRenderedPageBreak/>
        <w:t>PARISH</w:t>
      </w:r>
      <w:r w:rsidR="00832F98" w:rsidRPr="00C73180">
        <w:rPr>
          <w:rFonts w:ascii="Arial" w:hAnsi="Arial" w:cs="Arial"/>
          <w:sz w:val="22"/>
          <w:szCs w:val="22"/>
          <w:u w:val="single"/>
          <w:lang w:val="en-GB"/>
        </w:rPr>
        <w:t xml:space="preserve"> PLAN</w:t>
      </w:r>
      <w:r w:rsidR="00216A16" w:rsidRPr="00C73180">
        <w:rPr>
          <w:rFonts w:ascii="Arial" w:hAnsi="Arial" w:cs="Arial"/>
          <w:sz w:val="22"/>
          <w:szCs w:val="22"/>
          <w:u w:val="single"/>
          <w:lang w:val="en-GB"/>
        </w:rPr>
        <w:t xml:space="preserve"> &amp; YETMINSTER VILLAGE MEETING</w:t>
      </w:r>
      <w:r w:rsidR="00832F98" w:rsidRPr="00C73180">
        <w:rPr>
          <w:rFonts w:ascii="Arial" w:hAnsi="Arial" w:cs="Arial"/>
          <w:sz w:val="22"/>
          <w:szCs w:val="22"/>
          <w:u w:val="single"/>
          <w:lang w:val="en-GB"/>
        </w:rPr>
        <w:t xml:space="preserve"> </w:t>
      </w:r>
    </w:p>
    <w:p w:rsidR="001B2687" w:rsidRPr="00C73180" w:rsidRDefault="00216A16" w:rsidP="009E5BFB">
      <w:pPr>
        <w:pStyle w:val="ListParagraph"/>
        <w:numPr>
          <w:ilvl w:val="1"/>
          <w:numId w:val="3"/>
        </w:numPr>
        <w:tabs>
          <w:tab w:val="clear" w:pos="360"/>
          <w:tab w:val="num" w:pos="0"/>
        </w:tabs>
        <w:suppressAutoHyphens/>
        <w:ind w:left="0" w:hanging="567"/>
        <w:rPr>
          <w:rFonts w:ascii="Arial" w:hAnsi="Arial" w:cs="Arial"/>
          <w:sz w:val="22"/>
          <w:szCs w:val="22"/>
          <w:lang w:val="en-GB"/>
        </w:rPr>
      </w:pPr>
      <w:r w:rsidRPr="00C73180">
        <w:rPr>
          <w:rFonts w:ascii="Arial" w:hAnsi="Arial" w:cs="Arial"/>
          <w:sz w:val="22"/>
          <w:szCs w:val="22"/>
          <w:lang w:val="en-GB"/>
        </w:rPr>
        <w:t xml:space="preserve">Plan for Yetminster Village meeting in April to be discussed with view of Parish Plan launch taking place alongside.  </w:t>
      </w:r>
      <w:r w:rsidR="001B2687" w:rsidRPr="00C73180">
        <w:rPr>
          <w:rFonts w:ascii="Arial" w:hAnsi="Arial" w:cs="Arial"/>
          <w:sz w:val="22"/>
          <w:szCs w:val="22"/>
          <w:lang w:val="en-GB"/>
        </w:rPr>
        <w:t>Update from David Torrance</w:t>
      </w:r>
    </w:p>
    <w:p w:rsidR="00DF388D" w:rsidRPr="00C73180" w:rsidRDefault="00DF388D" w:rsidP="00CE02D5">
      <w:pPr>
        <w:pStyle w:val="ListParagraph"/>
        <w:suppressAutoHyphens/>
        <w:ind w:left="0" w:hanging="567"/>
        <w:rPr>
          <w:rFonts w:ascii="Arial" w:hAnsi="Arial" w:cs="Arial"/>
          <w:sz w:val="22"/>
          <w:szCs w:val="22"/>
          <w:lang w:val="en-GB"/>
        </w:rPr>
      </w:pPr>
    </w:p>
    <w:p w:rsidR="00155B7A" w:rsidRPr="00C73180" w:rsidRDefault="00155B7A" w:rsidP="00CE02D5">
      <w:pPr>
        <w:pStyle w:val="ListParagraph"/>
        <w:numPr>
          <w:ilvl w:val="0"/>
          <w:numId w:val="3"/>
        </w:numPr>
        <w:tabs>
          <w:tab w:val="clear" w:pos="360"/>
          <w:tab w:val="num" w:pos="709"/>
        </w:tabs>
        <w:suppressAutoHyphens/>
        <w:ind w:left="0" w:hanging="567"/>
        <w:rPr>
          <w:rFonts w:ascii="Arial" w:hAnsi="Arial" w:cs="Arial"/>
          <w:sz w:val="22"/>
          <w:szCs w:val="22"/>
          <w:u w:val="single"/>
          <w:lang w:val="en-GB"/>
        </w:rPr>
      </w:pPr>
      <w:r w:rsidRPr="00C73180">
        <w:rPr>
          <w:rFonts w:ascii="Arial" w:hAnsi="Arial" w:cs="Arial"/>
          <w:sz w:val="22"/>
          <w:szCs w:val="22"/>
          <w:u w:val="single"/>
          <w:lang w:val="en-GB"/>
        </w:rPr>
        <w:t>SPEED LIMIT AND NEW BUILDINGS IN YETMINSTER</w:t>
      </w:r>
    </w:p>
    <w:p w:rsidR="00155B7A" w:rsidRPr="00C73180" w:rsidRDefault="00155B7A" w:rsidP="00155B7A">
      <w:pPr>
        <w:pStyle w:val="ListParagraph"/>
        <w:suppressAutoHyphens/>
        <w:ind w:left="0" w:hanging="567"/>
        <w:rPr>
          <w:rFonts w:ascii="Arial" w:hAnsi="Arial" w:cs="Arial"/>
          <w:sz w:val="22"/>
          <w:szCs w:val="22"/>
          <w:lang w:val="en-GB"/>
        </w:rPr>
      </w:pPr>
      <w:r w:rsidRPr="00C73180">
        <w:rPr>
          <w:rFonts w:ascii="Arial" w:hAnsi="Arial" w:cs="Arial"/>
          <w:sz w:val="22"/>
          <w:szCs w:val="22"/>
          <w:lang w:val="en-GB"/>
        </w:rPr>
        <w:t>10.1</w:t>
      </w:r>
      <w:r w:rsidRPr="00C73180">
        <w:rPr>
          <w:rFonts w:ascii="Arial" w:hAnsi="Arial" w:cs="Arial"/>
          <w:sz w:val="22"/>
          <w:szCs w:val="22"/>
          <w:lang w:val="en-GB"/>
        </w:rPr>
        <w:tab/>
        <w:t>Cllr Gould to report.</w:t>
      </w:r>
    </w:p>
    <w:p w:rsidR="00155B7A" w:rsidRPr="00C73180" w:rsidRDefault="00155B7A" w:rsidP="00155B7A">
      <w:pPr>
        <w:pStyle w:val="ListParagraph"/>
        <w:suppressAutoHyphens/>
        <w:ind w:left="0"/>
        <w:rPr>
          <w:rFonts w:ascii="Arial" w:hAnsi="Arial" w:cs="Arial"/>
          <w:sz w:val="22"/>
          <w:szCs w:val="22"/>
          <w:u w:val="single"/>
          <w:lang w:val="en-GB"/>
        </w:rPr>
      </w:pPr>
    </w:p>
    <w:p w:rsidR="00B2406F" w:rsidRPr="00C73180" w:rsidRDefault="00B87590" w:rsidP="00C7552E">
      <w:pPr>
        <w:pStyle w:val="ListParagraph"/>
        <w:numPr>
          <w:ilvl w:val="0"/>
          <w:numId w:val="3"/>
        </w:numPr>
        <w:tabs>
          <w:tab w:val="clear" w:pos="360"/>
          <w:tab w:val="num" w:pos="709"/>
        </w:tabs>
        <w:suppressAutoHyphens/>
        <w:ind w:left="0" w:hanging="567"/>
        <w:rPr>
          <w:rFonts w:ascii="Arial" w:hAnsi="Arial" w:cs="Arial"/>
          <w:sz w:val="22"/>
          <w:szCs w:val="22"/>
          <w:lang w:val="en-GB"/>
        </w:rPr>
      </w:pPr>
      <w:r w:rsidRPr="00C73180">
        <w:rPr>
          <w:rFonts w:ascii="Arial" w:hAnsi="Arial" w:cs="Arial"/>
          <w:sz w:val="22"/>
          <w:szCs w:val="22"/>
          <w:u w:val="single"/>
          <w:lang w:val="en-GB"/>
        </w:rPr>
        <w:t>YETMINSTER SPORTS CLUB</w:t>
      </w:r>
      <w:r w:rsidR="008A140D" w:rsidRPr="00C73180">
        <w:rPr>
          <w:rFonts w:ascii="Arial" w:hAnsi="Arial" w:cs="Arial"/>
          <w:sz w:val="22"/>
          <w:szCs w:val="22"/>
          <w:u w:val="single"/>
          <w:lang w:val="en-GB"/>
        </w:rPr>
        <w:t xml:space="preserve"> </w:t>
      </w:r>
    </w:p>
    <w:p w:rsidR="00AB0AD9" w:rsidRPr="00C73180" w:rsidRDefault="00AB0AD9" w:rsidP="00AB0AD9">
      <w:pPr>
        <w:pStyle w:val="ListParagraph"/>
        <w:tabs>
          <w:tab w:val="num" w:pos="709"/>
        </w:tabs>
        <w:suppressAutoHyphens/>
        <w:ind w:left="0" w:hanging="567"/>
        <w:rPr>
          <w:rFonts w:ascii="Arial" w:hAnsi="Arial" w:cs="Arial"/>
          <w:sz w:val="22"/>
          <w:szCs w:val="22"/>
          <w:lang w:val="en-GB"/>
        </w:rPr>
      </w:pPr>
      <w:r w:rsidRPr="00C73180">
        <w:rPr>
          <w:rFonts w:ascii="Arial" w:hAnsi="Arial" w:cs="Arial"/>
          <w:sz w:val="22"/>
          <w:szCs w:val="22"/>
          <w:lang w:val="en-GB"/>
        </w:rPr>
        <w:t>11.1</w:t>
      </w:r>
      <w:r w:rsidRPr="00C73180">
        <w:rPr>
          <w:rFonts w:ascii="Arial" w:hAnsi="Arial" w:cs="Arial"/>
          <w:sz w:val="22"/>
          <w:szCs w:val="22"/>
          <w:lang w:val="en-GB"/>
        </w:rPr>
        <w:tab/>
        <w:t>The Clerk was asked to investigate if there was a water leak at the Sports Club by Ken O’Donnell, Treasure of the Sports Club in light of the high water bill.  Wessex Water contacted and they indicated that they would review within 5 days.  Awaiting response.</w:t>
      </w:r>
    </w:p>
    <w:p w:rsidR="00AB0AD9" w:rsidRPr="00C73180" w:rsidRDefault="00AB0AD9" w:rsidP="00AB0AD9">
      <w:pPr>
        <w:pStyle w:val="ListParagraph"/>
        <w:tabs>
          <w:tab w:val="num" w:pos="709"/>
        </w:tabs>
        <w:suppressAutoHyphens/>
        <w:ind w:left="0"/>
        <w:rPr>
          <w:rFonts w:ascii="Arial" w:hAnsi="Arial" w:cs="Arial"/>
          <w:sz w:val="22"/>
          <w:szCs w:val="22"/>
          <w:lang w:val="en-GB"/>
        </w:rPr>
      </w:pPr>
    </w:p>
    <w:p w:rsidR="00EA2873" w:rsidRPr="00C73180" w:rsidRDefault="00B87590" w:rsidP="00CE02D5">
      <w:pPr>
        <w:pStyle w:val="ListParagraph"/>
        <w:numPr>
          <w:ilvl w:val="0"/>
          <w:numId w:val="3"/>
        </w:numPr>
        <w:tabs>
          <w:tab w:val="clear" w:pos="360"/>
          <w:tab w:val="num" w:pos="709"/>
        </w:tabs>
        <w:suppressAutoHyphens/>
        <w:ind w:left="0" w:hanging="567"/>
        <w:rPr>
          <w:rFonts w:ascii="Arial" w:hAnsi="Arial" w:cs="Arial"/>
          <w:sz w:val="22"/>
          <w:szCs w:val="22"/>
          <w:lang w:val="en-GB"/>
        </w:rPr>
      </w:pPr>
      <w:r w:rsidRPr="00C73180">
        <w:rPr>
          <w:rFonts w:ascii="Arial" w:hAnsi="Arial" w:cs="Arial"/>
          <w:sz w:val="22"/>
          <w:szCs w:val="22"/>
          <w:u w:val="single"/>
          <w:lang w:val="en-GB"/>
        </w:rPr>
        <w:t>WEBSIT</w:t>
      </w:r>
      <w:r w:rsidR="009C651A" w:rsidRPr="00C73180">
        <w:rPr>
          <w:rFonts w:ascii="Arial" w:hAnsi="Arial" w:cs="Arial"/>
          <w:sz w:val="22"/>
          <w:szCs w:val="22"/>
          <w:u w:val="single"/>
          <w:lang w:val="en-GB"/>
        </w:rPr>
        <w:t xml:space="preserve">E </w:t>
      </w:r>
      <w:r w:rsidR="009A60CA" w:rsidRPr="00C73180">
        <w:rPr>
          <w:rFonts w:ascii="Arial" w:hAnsi="Arial" w:cs="Arial"/>
          <w:sz w:val="22"/>
          <w:szCs w:val="22"/>
          <w:lang w:val="en-GB"/>
        </w:rPr>
        <w:t>–</w:t>
      </w:r>
      <w:r w:rsidR="009C651A" w:rsidRPr="00C73180">
        <w:rPr>
          <w:rFonts w:ascii="Arial" w:hAnsi="Arial" w:cs="Arial"/>
          <w:sz w:val="22"/>
          <w:szCs w:val="22"/>
          <w:lang w:val="en-GB"/>
        </w:rPr>
        <w:t xml:space="preserve"> Update</w:t>
      </w:r>
      <w:r w:rsidR="009A60CA" w:rsidRPr="00C73180">
        <w:rPr>
          <w:rFonts w:ascii="Arial" w:hAnsi="Arial" w:cs="Arial"/>
          <w:sz w:val="22"/>
          <w:szCs w:val="22"/>
          <w:lang w:val="en-GB"/>
        </w:rPr>
        <w:t xml:space="preserve"> Cllr </w:t>
      </w:r>
      <w:r w:rsidR="009A60CA" w:rsidRPr="00C73180">
        <w:rPr>
          <w:rFonts w:ascii="Arial" w:hAnsi="Arial" w:cs="Arial"/>
          <w:color w:val="000000"/>
          <w:sz w:val="22"/>
          <w:szCs w:val="22"/>
        </w:rPr>
        <w:t>Perlejewski</w:t>
      </w:r>
    </w:p>
    <w:p w:rsidR="00560418" w:rsidRPr="00C73180" w:rsidRDefault="00652B3B" w:rsidP="00216A16">
      <w:pPr>
        <w:pStyle w:val="ListParagraph"/>
        <w:numPr>
          <w:ilvl w:val="1"/>
          <w:numId w:val="3"/>
        </w:numPr>
        <w:tabs>
          <w:tab w:val="clear" w:pos="360"/>
          <w:tab w:val="num" w:pos="0"/>
        </w:tabs>
        <w:suppressAutoHyphens/>
        <w:ind w:hanging="927"/>
        <w:rPr>
          <w:rFonts w:ascii="Arial" w:hAnsi="Arial" w:cs="Arial"/>
          <w:sz w:val="22"/>
          <w:szCs w:val="22"/>
          <w:lang w:val="en-GB"/>
        </w:rPr>
      </w:pPr>
      <w:r w:rsidRPr="00C73180">
        <w:rPr>
          <w:rFonts w:ascii="Arial" w:hAnsi="Arial" w:cs="Arial"/>
          <w:sz w:val="22"/>
          <w:szCs w:val="22"/>
          <w:lang w:val="en-GB"/>
        </w:rPr>
        <w:t>To review operation of the website document drawn up by the Parish Plan committee.</w:t>
      </w:r>
    </w:p>
    <w:p w:rsidR="00652B3B" w:rsidRPr="00C73180" w:rsidRDefault="00652B3B" w:rsidP="00652B3B">
      <w:pPr>
        <w:pStyle w:val="ListParagraph"/>
        <w:suppressAutoHyphens/>
        <w:ind w:left="360"/>
        <w:rPr>
          <w:rFonts w:ascii="Arial" w:hAnsi="Arial" w:cs="Arial"/>
          <w:sz w:val="22"/>
          <w:szCs w:val="22"/>
          <w:u w:val="single"/>
          <w:lang w:val="en-GB"/>
        </w:rPr>
      </w:pPr>
    </w:p>
    <w:p w:rsidR="00CC7055" w:rsidRPr="00C73180" w:rsidRDefault="00A81ED2" w:rsidP="00CC7055">
      <w:pPr>
        <w:pStyle w:val="ListParagraph"/>
        <w:numPr>
          <w:ilvl w:val="0"/>
          <w:numId w:val="3"/>
        </w:numPr>
        <w:tabs>
          <w:tab w:val="clear" w:pos="360"/>
          <w:tab w:val="num" w:pos="709"/>
        </w:tabs>
        <w:suppressAutoHyphens/>
        <w:ind w:left="0" w:hanging="567"/>
        <w:rPr>
          <w:rFonts w:ascii="Arial" w:hAnsi="Arial" w:cs="Arial"/>
          <w:sz w:val="22"/>
          <w:szCs w:val="22"/>
          <w:u w:val="single"/>
          <w:lang w:val="en-GB"/>
        </w:rPr>
      </w:pPr>
      <w:r w:rsidRPr="00C73180">
        <w:rPr>
          <w:rFonts w:ascii="Arial" w:hAnsi="Arial" w:cs="Arial"/>
          <w:sz w:val="22"/>
          <w:szCs w:val="22"/>
          <w:u w:val="single"/>
          <w:lang w:val="en-GB"/>
        </w:rPr>
        <w:t>SPEED CAMERAS</w:t>
      </w:r>
      <w:r w:rsidR="00832F98" w:rsidRPr="00C73180">
        <w:rPr>
          <w:rFonts w:ascii="Arial" w:hAnsi="Arial" w:cs="Arial"/>
          <w:sz w:val="22"/>
          <w:szCs w:val="22"/>
          <w:lang w:val="en-GB"/>
        </w:rPr>
        <w:t>- Update</w:t>
      </w:r>
      <w:r w:rsidR="009A60CA" w:rsidRPr="00C73180">
        <w:rPr>
          <w:rFonts w:ascii="Arial" w:hAnsi="Arial" w:cs="Arial"/>
          <w:sz w:val="22"/>
          <w:szCs w:val="22"/>
          <w:lang w:val="en-GB"/>
        </w:rPr>
        <w:t xml:space="preserve"> Cllr Knight</w:t>
      </w:r>
    </w:p>
    <w:p w:rsidR="00CC7055" w:rsidRPr="00C73180" w:rsidRDefault="00CC7055" w:rsidP="00CC7055">
      <w:pPr>
        <w:pStyle w:val="ListParagraph"/>
        <w:suppressAutoHyphens/>
        <w:ind w:left="0"/>
        <w:rPr>
          <w:rFonts w:ascii="Arial" w:hAnsi="Arial" w:cs="Arial"/>
          <w:sz w:val="22"/>
          <w:szCs w:val="22"/>
          <w:u w:val="single"/>
          <w:lang w:val="en-GB"/>
        </w:rPr>
      </w:pPr>
    </w:p>
    <w:p w:rsidR="00CC7055" w:rsidRPr="00C73180" w:rsidRDefault="00CC7055" w:rsidP="00AB0AD9">
      <w:pPr>
        <w:numPr>
          <w:ilvl w:val="0"/>
          <w:numId w:val="3"/>
        </w:numPr>
        <w:shd w:val="clear" w:color="auto" w:fill="FFFFFF"/>
        <w:tabs>
          <w:tab w:val="clear" w:pos="360"/>
          <w:tab w:val="num" w:pos="0"/>
        </w:tabs>
        <w:ind w:right="46" w:hanging="927"/>
        <w:rPr>
          <w:rFonts w:ascii="Arial" w:hAnsi="Arial" w:cs="Arial"/>
          <w:sz w:val="22"/>
          <w:szCs w:val="22"/>
          <w:u w:val="single"/>
        </w:rPr>
      </w:pPr>
      <w:r w:rsidRPr="00C73180">
        <w:rPr>
          <w:rFonts w:ascii="Arial" w:hAnsi="Arial" w:cs="Arial"/>
          <w:sz w:val="22"/>
          <w:szCs w:val="22"/>
          <w:u w:val="single"/>
        </w:rPr>
        <w:t>ELECTIONS 7</w:t>
      </w:r>
      <w:r w:rsidRPr="00C73180">
        <w:rPr>
          <w:rFonts w:ascii="Arial" w:hAnsi="Arial" w:cs="Arial"/>
          <w:sz w:val="22"/>
          <w:szCs w:val="22"/>
          <w:u w:val="single"/>
          <w:vertAlign w:val="superscript"/>
        </w:rPr>
        <w:t>TH</w:t>
      </w:r>
      <w:r w:rsidRPr="00C73180">
        <w:rPr>
          <w:rFonts w:ascii="Arial" w:hAnsi="Arial" w:cs="Arial"/>
          <w:sz w:val="22"/>
          <w:szCs w:val="22"/>
          <w:u w:val="single"/>
        </w:rPr>
        <w:t xml:space="preserve"> MAY 2015</w:t>
      </w:r>
    </w:p>
    <w:p w:rsidR="00CC7055" w:rsidRPr="00C73180" w:rsidRDefault="00AB0AD9" w:rsidP="00AB0AD9">
      <w:pPr>
        <w:ind w:hanging="567"/>
        <w:rPr>
          <w:rFonts w:ascii="Arial" w:hAnsi="Arial" w:cs="Arial"/>
          <w:sz w:val="22"/>
          <w:szCs w:val="22"/>
        </w:rPr>
      </w:pPr>
      <w:r w:rsidRPr="00C73180">
        <w:rPr>
          <w:rFonts w:ascii="Arial" w:hAnsi="Arial" w:cs="Arial"/>
          <w:sz w:val="22"/>
          <w:szCs w:val="22"/>
        </w:rPr>
        <w:t>14.1</w:t>
      </w:r>
      <w:r w:rsidRPr="00C73180">
        <w:rPr>
          <w:rFonts w:ascii="Arial" w:hAnsi="Arial" w:cs="Arial"/>
          <w:sz w:val="22"/>
          <w:szCs w:val="22"/>
        </w:rPr>
        <w:tab/>
      </w:r>
      <w:r w:rsidR="00CC7055" w:rsidRPr="00C73180">
        <w:rPr>
          <w:rFonts w:ascii="Arial" w:hAnsi="Arial" w:cs="Arial"/>
          <w:sz w:val="22"/>
          <w:szCs w:val="22"/>
        </w:rPr>
        <w:t xml:space="preserve">Councillors to review nomination pack and complete as appropriate.  Nominations may be submitted on or after the 16 March 2015 and the deadline for their receipt in the Elections Office will be </w:t>
      </w:r>
      <w:r w:rsidR="00CC7055" w:rsidRPr="00C73180">
        <w:rPr>
          <w:rFonts w:ascii="Arial" w:hAnsi="Arial" w:cs="Arial"/>
          <w:b/>
          <w:bCs/>
          <w:sz w:val="22"/>
          <w:szCs w:val="22"/>
        </w:rPr>
        <w:t>4pm on Thursday, 9th April 2015</w:t>
      </w:r>
      <w:r w:rsidRPr="00C73180">
        <w:rPr>
          <w:rFonts w:ascii="Arial" w:hAnsi="Arial" w:cs="Arial"/>
          <w:sz w:val="22"/>
          <w:szCs w:val="22"/>
        </w:rPr>
        <w:t>.</w:t>
      </w:r>
    </w:p>
    <w:p w:rsidR="009A60CA" w:rsidRPr="00C73180" w:rsidRDefault="009A60CA" w:rsidP="00CE02D5">
      <w:pPr>
        <w:pStyle w:val="ListParagraph"/>
        <w:ind w:left="0" w:hanging="567"/>
        <w:rPr>
          <w:rFonts w:ascii="Arial" w:hAnsi="Arial" w:cs="Arial"/>
          <w:sz w:val="22"/>
          <w:szCs w:val="22"/>
          <w:u w:val="single"/>
          <w:lang w:val="en-GB"/>
        </w:rPr>
      </w:pPr>
    </w:p>
    <w:p w:rsidR="00AB0AD9" w:rsidRPr="00C73180" w:rsidRDefault="005344F8" w:rsidP="00AB0AD9">
      <w:pPr>
        <w:numPr>
          <w:ilvl w:val="0"/>
          <w:numId w:val="3"/>
        </w:numPr>
        <w:tabs>
          <w:tab w:val="clear" w:pos="360"/>
          <w:tab w:val="num" w:pos="709"/>
          <w:tab w:val="num" w:pos="2771"/>
        </w:tabs>
        <w:suppressAutoHyphens/>
        <w:ind w:left="0" w:hanging="567"/>
        <w:rPr>
          <w:rFonts w:ascii="Arial" w:hAnsi="Arial" w:cs="Arial"/>
          <w:sz w:val="22"/>
          <w:szCs w:val="22"/>
          <w:u w:val="single"/>
          <w:lang w:val="en-GB"/>
        </w:rPr>
      </w:pPr>
      <w:r w:rsidRPr="00C73180">
        <w:rPr>
          <w:rFonts w:ascii="Arial" w:hAnsi="Arial" w:cs="Arial"/>
          <w:sz w:val="22"/>
          <w:szCs w:val="22"/>
          <w:u w:val="single"/>
          <w:lang w:val="en-GB"/>
        </w:rPr>
        <w:t>CORRESPONDENCE.</w:t>
      </w:r>
    </w:p>
    <w:p w:rsidR="00AB0AD9" w:rsidRPr="00C73180" w:rsidRDefault="00AB0AD9" w:rsidP="00AB0AD9">
      <w:pPr>
        <w:tabs>
          <w:tab w:val="num" w:pos="2771"/>
        </w:tabs>
        <w:suppressAutoHyphens/>
        <w:ind w:hanging="567"/>
        <w:rPr>
          <w:rFonts w:ascii="Arial" w:hAnsi="Arial" w:cs="Arial"/>
          <w:bCs/>
          <w:sz w:val="22"/>
          <w:szCs w:val="22"/>
        </w:rPr>
      </w:pPr>
      <w:r w:rsidRPr="00C73180">
        <w:rPr>
          <w:rFonts w:ascii="Arial" w:hAnsi="Arial" w:cs="Arial"/>
          <w:sz w:val="22"/>
          <w:szCs w:val="22"/>
          <w:lang w:val="en-GB"/>
        </w:rPr>
        <w:t>15.1</w:t>
      </w:r>
      <w:r w:rsidRPr="00C73180">
        <w:rPr>
          <w:rFonts w:ascii="Arial" w:hAnsi="Arial" w:cs="Arial"/>
          <w:sz w:val="22"/>
          <w:szCs w:val="22"/>
          <w:lang w:val="en-GB"/>
        </w:rPr>
        <w:tab/>
      </w:r>
      <w:r w:rsidR="00CC7055" w:rsidRPr="00C73180">
        <w:rPr>
          <w:rFonts w:ascii="Arial" w:hAnsi="Arial" w:cs="Arial"/>
          <w:bCs/>
          <w:sz w:val="22"/>
          <w:szCs w:val="22"/>
        </w:rPr>
        <w:t>Local government financial settlemen</w:t>
      </w:r>
      <w:r w:rsidRPr="00C73180">
        <w:rPr>
          <w:rFonts w:ascii="Arial" w:hAnsi="Arial" w:cs="Arial"/>
          <w:bCs/>
          <w:sz w:val="22"/>
          <w:szCs w:val="22"/>
        </w:rPr>
        <w:t>t consultation email circulated</w:t>
      </w:r>
    </w:p>
    <w:p w:rsidR="00AB0AD9" w:rsidRPr="00C73180" w:rsidRDefault="00AB0AD9" w:rsidP="00AB0AD9">
      <w:pPr>
        <w:tabs>
          <w:tab w:val="num" w:pos="2771"/>
        </w:tabs>
        <w:suppressAutoHyphens/>
        <w:ind w:hanging="567"/>
        <w:rPr>
          <w:rFonts w:ascii="Arial" w:hAnsi="Arial" w:cs="Arial"/>
          <w:bCs/>
          <w:sz w:val="22"/>
          <w:szCs w:val="22"/>
        </w:rPr>
      </w:pPr>
      <w:r w:rsidRPr="00C73180">
        <w:rPr>
          <w:rFonts w:ascii="Arial" w:hAnsi="Arial" w:cs="Arial"/>
          <w:bCs/>
          <w:sz w:val="22"/>
          <w:szCs w:val="22"/>
        </w:rPr>
        <w:t>15.2</w:t>
      </w:r>
      <w:r w:rsidRPr="00C73180">
        <w:rPr>
          <w:rFonts w:ascii="Arial" w:hAnsi="Arial" w:cs="Arial"/>
          <w:bCs/>
          <w:sz w:val="22"/>
          <w:szCs w:val="22"/>
        </w:rPr>
        <w:tab/>
      </w:r>
      <w:r w:rsidR="00CC7055" w:rsidRPr="00C73180">
        <w:rPr>
          <w:rFonts w:ascii="Arial" w:hAnsi="Arial" w:cs="Arial"/>
          <w:bCs/>
          <w:sz w:val="22"/>
          <w:szCs w:val="22"/>
        </w:rPr>
        <w:t>Sherborne Area Housing Fo</w:t>
      </w:r>
      <w:r w:rsidRPr="00C73180">
        <w:rPr>
          <w:rFonts w:ascii="Arial" w:hAnsi="Arial" w:cs="Arial"/>
          <w:bCs/>
          <w:sz w:val="22"/>
          <w:szCs w:val="22"/>
        </w:rPr>
        <w:t>rum Agenda &amp; Minutes circulated.</w:t>
      </w:r>
    </w:p>
    <w:p w:rsidR="00AB0AD9" w:rsidRPr="00C73180" w:rsidRDefault="00AB0AD9" w:rsidP="00AB0AD9">
      <w:pPr>
        <w:tabs>
          <w:tab w:val="num" w:pos="2771"/>
        </w:tabs>
        <w:suppressAutoHyphens/>
        <w:ind w:hanging="567"/>
        <w:rPr>
          <w:rFonts w:ascii="Arial" w:hAnsi="Arial" w:cs="Arial"/>
          <w:bCs/>
          <w:sz w:val="22"/>
          <w:szCs w:val="22"/>
        </w:rPr>
      </w:pPr>
      <w:r w:rsidRPr="00C73180">
        <w:rPr>
          <w:rFonts w:ascii="Arial" w:hAnsi="Arial" w:cs="Arial"/>
          <w:bCs/>
          <w:sz w:val="22"/>
          <w:szCs w:val="22"/>
        </w:rPr>
        <w:t>15.3</w:t>
      </w:r>
      <w:r w:rsidRPr="00C73180">
        <w:rPr>
          <w:rFonts w:ascii="Arial" w:hAnsi="Arial" w:cs="Arial"/>
          <w:bCs/>
          <w:sz w:val="22"/>
          <w:szCs w:val="22"/>
        </w:rPr>
        <w:tab/>
      </w:r>
      <w:r w:rsidR="00CC7055" w:rsidRPr="00C73180">
        <w:rPr>
          <w:rFonts w:ascii="Arial" w:hAnsi="Arial" w:cs="Arial"/>
          <w:bCs/>
          <w:sz w:val="22"/>
          <w:szCs w:val="22"/>
        </w:rPr>
        <w:t>Peoples Health Trusts</w:t>
      </w:r>
    </w:p>
    <w:p w:rsidR="00AB0AD9" w:rsidRPr="00C73180" w:rsidRDefault="00AB0AD9" w:rsidP="00AB0AD9">
      <w:pPr>
        <w:tabs>
          <w:tab w:val="num" w:pos="2771"/>
        </w:tabs>
        <w:suppressAutoHyphens/>
        <w:ind w:hanging="567"/>
        <w:rPr>
          <w:rFonts w:ascii="Arial" w:hAnsi="Arial" w:cs="Arial"/>
          <w:bCs/>
          <w:sz w:val="22"/>
          <w:szCs w:val="22"/>
        </w:rPr>
      </w:pPr>
      <w:r w:rsidRPr="00C73180">
        <w:rPr>
          <w:rFonts w:ascii="Arial" w:hAnsi="Arial" w:cs="Arial"/>
          <w:bCs/>
          <w:sz w:val="22"/>
          <w:szCs w:val="22"/>
        </w:rPr>
        <w:t>15.4</w:t>
      </w:r>
      <w:r w:rsidRPr="00C73180">
        <w:rPr>
          <w:rFonts w:ascii="Arial" w:hAnsi="Arial" w:cs="Arial"/>
          <w:bCs/>
          <w:sz w:val="22"/>
          <w:szCs w:val="22"/>
        </w:rPr>
        <w:tab/>
      </w:r>
      <w:r w:rsidR="00CC7055" w:rsidRPr="00C73180">
        <w:rPr>
          <w:rFonts w:ascii="Arial" w:hAnsi="Arial" w:cs="Arial"/>
          <w:bCs/>
          <w:sz w:val="22"/>
          <w:szCs w:val="22"/>
        </w:rPr>
        <w:t>Calendar of DAPTC courses circulated.</w:t>
      </w:r>
    </w:p>
    <w:p w:rsidR="00AB0AD9" w:rsidRPr="00C73180" w:rsidRDefault="00AB0AD9" w:rsidP="00AB0AD9">
      <w:pPr>
        <w:tabs>
          <w:tab w:val="num" w:pos="2771"/>
        </w:tabs>
        <w:suppressAutoHyphens/>
        <w:ind w:hanging="567"/>
        <w:rPr>
          <w:rFonts w:ascii="Arial" w:hAnsi="Arial" w:cs="Arial"/>
          <w:bCs/>
          <w:sz w:val="22"/>
          <w:szCs w:val="22"/>
        </w:rPr>
      </w:pPr>
      <w:r w:rsidRPr="00C73180">
        <w:rPr>
          <w:rFonts w:ascii="Arial" w:hAnsi="Arial" w:cs="Arial"/>
          <w:bCs/>
          <w:sz w:val="22"/>
          <w:szCs w:val="22"/>
        </w:rPr>
        <w:t>15.5</w:t>
      </w:r>
      <w:r w:rsidRPr="00C73180">
        <w:rPr>
          <w:rFonts w:ascii="Arial" w:hAnsi="Arial" w:cs="Arial"/>
          <w:bCs/>
          <w:sz w:val="22"/>
          <w:szCs w:val="22"/>
        </w:rPr>
        <w:tab/>
      </w:r>
      <w:r w:rsidR="00CC7055" w:rsidRPr="00C73180">
        <w:rPr>
          <w:rFonts w:ascii="Arial" w:hAnsi="Arial" w:cs="Arial"/>
          <w:bCs/>
          <w:sz w:val="22"/>
          <w:szCs w:val="22"/>
        </w:rPr>
        <w:t>Dorset Highways' Provisional Capital Programme 2015/16</w:t>
      </w:r>
    </w:p>
    <w:p w:rsidR="00AB0AD9" w:rsidRPr="00C73180" w:rsidRDefault="00AB0AD9" w:rsidP="00AB0AD9">
      <w:pPr>
        <w:tabs>
          <w:tab w:val="num" w:pos="2771"/>
        </w:tabs>
        <w:suppressAutoHyphens/>
        <w:ind w:hanging="567"/>
        <w:rPr>
          <w:rFonts w:ascii="Arial" w:hAnsi="Arial" w:cs="Arial"/>
          <w:bCs/>
          <w:sz w:val="22"/>
          <w:szCs w:val="22"/>
        </w:rPr>
      </w:pPr>
      <w:r w:rsidRPr="00C73180">
        <w:rPr>
          <w:rFonts w:ascii="Arial" w:hAnsi="Arial" w:cs="Arial"/>
          <w:bCs/>
          <w:sz w:val="22"/>
          <w:szCs w:val="22"/>
        </w:rPr>
        <w:t>15.6</w:t>
      </w:r>
      <w:r w:rsidRPr="00C73180">
        <w:rPr>
          <w:rFonts w:ascii="Arial" w:hAnsi="Arial" w:cs="Arial"/>
          <w:bCs/>
          <w:sz w:val="22"/>
          <w:szCs w:val="22"/>
        </w:rPr>
        <w:tab/>
      </w:r>
      <w:r w:rsidR="00CC7055" w:rsidRPr="00C73180">
        <w:rPr>
          <w:rFonts w:ascii="Arial" w:hAnsi="Arial" w:cs="Arial"/>
          <w:bCs/>
          <w:sz w:val="22"/>
          <w:szCs w:val="22"/>
        </w:rPr>
        <w:t>DAPTC Chief Executive's Circular</w:t>
      </w:r>
    </w:p>
    <w:p w:rsidR="00AB0AD9" w:rsidRPr="00C73180" w:rsidRDefault="00AB0AD9" w:rsidP="00AB0AD9">
      <w:pPr>
        <w:tabs>
          <w:tab w:val="num" w:pos="2771"/>
        </w:tabs>
        <w:suppressAutoHyphens/>
        <w:ind w:hanging="567"/>
        <w:rPr>
          <w:rFonts w:ascii="Arial" w:hAnsi="Arial" w:cs="Arial"/>
          <w:sz w:val="22"/>
          <w:szCs w:val="22"/>
        </w:rPr>
      </w:pPr>
      <w:r w:rsidRPr="00C73180">
        <w:rPr>
          <w:rFonts w:ascii="Arial" w:hAnsi="Arial" w:cs="Arial"/>
          <w:bCs/>
          <w:sz w:val="22"/>
          <w:szCs w:val="22"/>
        </w:rPr>
        <w:t>15.7</w:t>
      </w:r>
      <w:r w:rsidRPr="00C73180">
        <w:rPr>
          <w:rFonts w:ascii="Arial" w:hAnsi="Arial" w:cs="Arial"/>
          <w:bCs/>
          <w:sz w:val="22"/>
          <w:szCs w:val="22"/>
        </w:rPr>
        <w:tab/>
      </w:r>
      <w:r w:rsidR="00CC7055" w:rsidRPr="00C73180">
        <w:rPr>
          <w:rFonts w:ascii="Arial" w:hAnsi="Arial" w:cs="Arial"/>
          <w:sz w:val="22"/>
          <w:szCs w:val="22"/>
        </w:rPr>
        <w:t>AGM Sherborne branch of CPRE</w:t>
      </w:r>
    </w:p>
    <w:p w:rsidR="00AB0AD9" w:rsidRPr="00C73180" w:rsidRDefault="00AB0AD9" w:rsidP="00AB0AD9">
      <w:pPr>
        <w:tabs>
          <w:tab w:val="num" w:pos="2771"/>
        </w:tabs>
        <w:suppressAutoHyphens/>
        <w:ind w:hanging="567"/>
        <w:rPr>
          <w:rFonts w:ascii="Arial" w:hAnsi="Arial" w:cs="Arial"/>
          <w:bCs/>
          <w:sz w:val="22"/>
          <w:szCs w:val="22"/>
        </w:rPr>
      </w:pPr>
      <w:r w:rsidRPr="00C73180">
        <w:rPr>
          <w:rFonts w:ascii="Arial" w:hAnsi="Arial" w:cs="Arial"/>
          <w:sz w:val="22"/>
          <w:szCs w:val="22"/>
        </w:rPr>
        <w:t>15.8</w:t>
      </w:r>
      <w:r w:rsidRPr="00C73180">
        <w:rPr>
          <w:rFonts w:ascii="Arial" w:hAnsi="Arial" w:cs="Arial"/>
          <w:sz w:val="22"/>
          <w:szCs w:val="22"/>
        </w:rPr>
        <w:tab/>
      </w:r>
      <w:r w:rsidR="00CC7055" w:rsidRPr="00C73180">
        <w:rPr>
          <w:rFonts w:ascii="Arial" w:hAnsi="Arial" w:cs="Arial"/>
          <w:bCs/>
          <w:sz w:val="22"/>
          <w:szCs w:val="22"/>
        </w:rPr>
        <w:t>SAP</w:t>
      </w:r>
      <w:r w:rsidR="00CC7055" w:rsidRPr="00C73180">
        <w:rPr>
          <w:rFonts w:ascii="Arial" w:hAnsi="Arial" w:cs="Arial"/>
          <w:sz w:val="22"/>
          <w:szCs w:val="22"/>
        </w:rPr>
        <w:t xml:space="preserve"> </w:t>
      </w:r>
      <w:r w:rsidR="00CC7055" w:rsidRPr="00C73180">
        <w:rPr>
          <w:rFonts w:ascii="Arial" w:hAnsi="Arial" w:cs="Arial"/>
          <w:bCs/>
          <w:sz w:val="22"/>
          <w:szCs w:val="22"/>
        </w:rPr>
        <w:t>Quarterly Report for February 2015</w:t>
      </w:r>
    </w:p>
    <w:p w:rsidR="00AB0AD9" w:rsidRPr="00C73180" w:rsidRDefault="00AB0AD9" w:rsidP="00AB0AD9">
      <w:pPr>
        <w:tabs>
          <w:tab w:val="num" w:pos="2771"/>
        </w:tabs>
        <w:suppressAutoHyphens/>
        <w:ind w:hanging="567"/>
        <w:rPr>
          <w:rFonts w:ascii="Arial" w:hAnsi="Arial" w:cs="Arial"/>
          <w:bCs/>
          <w:sz w:val="22"/>
          <w:szCs w:val="22"/>
        </w:rPr>
      </w:pPr>
      <w:r w:rsidRPr="00C73180">
        <w:rPr>
          <w:rFonts w:ascii="Arial" w:hAnsi="Arial" w:cs="Arial"/>
          <w:bCs/>
          <w:sz w:val="22"/>
          <w:szCs w:val="22"/>
        </w:rPr>
        <w:t>15.9</w:t>
      </w:r>
      <w:r w:rsidRPr="00C73180">
        <w:rPr>
          <w:rFonts w:ascii="Arial" w:hAnsi="Arial" w:cs="Arial"/>
          <w:bCs/>
          <w:sz w:val="22"/>
          <w:szCs w:val="22"/>
        </w:rPr>
        <w:tab/>
      </w:r>
      <w:r w:rsidR="00CC7055" w:rsidRPr="00C73180">
        <w:rPr>
          <w:rFonts w:ascii="Arial" w:hAnsi="Arial" w:cs="Arial"/>
          <w:bCs/>
          <w:sz w:val="22"/>
          <w:szCs w:val="22"/>
        </w:rPr>
        <w:t>The Care Act - County Council consultation</w:t>
      </w:r>
    </w:p>
    <w:p w:rsidR="00AB0AD9" w:rsidRPr="00C73180" w:rsidRDefault="00AB0AD9" w:rsidP="00AB0AD9">
      <w:pPr>
        <w:tabs>
          <w:tab w:val="num" w:pos="2771"/>
        </w:tabs>
        <w:suppressAutoHyphens/>
        <w:ind w:left="284" w:hanging="851"/>
        <w:rPr>
          <w:rFonts w:ascii="Arial" w:hAnsi="Arial" w:cs="Arial"/>
          <w:bCs/>
          <w:sz w:val="22"/>
          <w:szCs w:val="22"/>
        </w:rPr>
      </w:pPr>
      <w:r w:rsidRPr="00C73180">
        <w:rPr>
          <w:rFonts w:ascii="Arial" w:hAnsi="Arial" w:cs="Arial"/>
          <w:bCs/>
          <w:sz w:val="22"/>
          <w:szCs w:val="22"/>
        </w:rPr>
        <w:t>15.10</w:t>
      </w:r>
      <w:r w:rsidRPr="00C73180">
        <w:rPr>
          <w:rFonts w:ascii="Arial" w:hAnsi="Arial" w:cs="Arial"/>
          <w:bCs/>
          <w:sz w:val="22"/>
          <w:szCs w:val="22"/>
        </w:rPr>
        <w:tab/>
      </w:r>
      <w:r w:rsidR="00CC7055" w:rsidRPr="00C73180">
        <w:rPr>
          <w:rFonts w:ascii="Arial" w:hAnsi="Arial" w:cs="Arial"/>
          <w:bCs/>
          <w:sz w:val="22"/>
          <w:szCs w:val="22"/>
        </w:rPr>
        <w:t>DAPTA emailing remin</w:t>
      </w:r>
      <w:r w:rsidRPr="00C73180">
        <w:rPr>
          <w:rFonts w:ascii="Arial" w:hAnsi="Arial" w:cs="Arial"/>
          <w:bCs/>
          <w:sz w:val="22"/>
          <w:szCs w:val="22"/>
        </w:rPr>
        <w:t>ding Councillors to use website.</w:t>
      </w:r>
    </w:p>
    <w:p w:rsidR="00AB0AD9" w:rsidRPr="00C73180" w:rsidRDefault="00AB0AD9" w:rsidP="00AB0AD9">
      <w:pPr>
        <w:tabs>
          <w:tab w:val="num" w:pos="2771"/>
        </w:tabs>
        <w:suppressAutoHyphens/>
        <w:ind w:left="284" w:hanging="851"/>
        <w:rPr>
          <w:rFonts w:ascii="Arial" w:hAnsi="Arial" w:cs="Arial"/>
          <w:bCs/>
          <w:sz w:val="22"/>
          <w:szCs w:val="22"/>
        </w:rPr>
      </w:pPr>
      <w:r w:rsidRPr="00C73180">
        <w:rPr>
          <w:rFonts w:ascii="Arial" w:hAnsi="Arial" w:cs="Arial"/>
          <w:bCs/>
          <w:sz w:val="22"/>
          <w:szCs w:val="22"/>
        </w:rPr>
        <w:t>15.11</w:t>
      </w:r>
      <w:r w:rsidRPr="00C73180">
        <w:rPr>
          <w:rFonts w:ascii="Arial" w:hAnsi="Arial" w:cs="Arial"/>
          <w:bCs/>
          <w:sz w:val="22"/>
          <w:szCs w:val="22"/>
        </w:rPr>
        <w:tab/>
      </w:r>
      <w:r w:rsidR="00CC7055" w:rsidRPr="00C73180">
        <w:rPr>
          <w:rFonts w:ascii="Arial" w:hAnsi="Arial" w:cs="Arial"/>
          <w:bCs/>
          <w:sz w:val="22"/>
          <w:szCs w:val="22"/>
        </w:rPr>
        <w:t>WEST DORSET, WEYMOUTH &amp; PORTLAND LOCAL PLAN MAIN MODIFICATIONS CONSULTATION</w:t>
      </w:r>
    </w:p>
    <w:p w:rsidR="00AB0AD9" w:rsidRPr="00C73180" w:rsidRDefault="00AB0AD9" w:rsidP="00AB0AD9">
      <w:pPr>
        <w:tabs>
          <w:tab w:val="num" w:pos="2771"/>
        </w:tabs>
        <w:suppressAutoHyphens/>
        <w:ind w:left="284" w:hanging="851"/>
        <w:rPr>
          <w:rFonts w:ascii="Arial" w:hAnsi="Arial" w:cs="Arial"/>
          <w:bCs/>
          <w:sz w:val="22"/>
          <w:szCs w:val="22"/>
        </w:rPr>
      </w:pPr>
      <w:r w:rsidRPr="00C73180">
        <w:rPr>
          <w:rFonts w:ascii="Arial" w:hAnsi="Arial" w:cs="Arial"/>
          <w:bCs/>
          <w:sz w:val="22"/>
          <w:szCs w:val="22"/>
        </w:rPr>
        <w:t>15.12</w:t>
      </w:r>
      <w:r w:rsidRPr="00C73180">
        <w:rPr>
          <w:rFonts w:ascii="Arial" w:hAnsi="Arial" w:cs="Arial"/>
          <w:bCs/>
          <w:sz w:val="22"/>
          <w:szCs w:val="22"/>
        </w:rPr>
        <w:tab/>
      </w:r>
      <w:r w:rsidR="00CC7055" w:rsidRPr="00C73180">
        <w:rPr>
          <w:rFonts w:ascii="Arial" w:hAnsi="Arial" w:cs="Arial"/>
          <w:bCs/>
          <w:sz w:val="22"/>
          <w:szCs w:val="22"/>
        </w:rPr>
        <w:t>Mobile Library Schedules</w:t>
      </w:r>
    </w:p>
    <w:p w:rsidR="00AB0AD9" w:rsidRPr="00C73180" w:rsidRDefault="00AB0AD9" w:rsidP="00AB0AD9">
      <w:pPr>
        <w:tabs>
          <w:tab w:val="num" w:pos="2771"/>
        </w:tabs>
        <w:suppressAutoHyphens/>
        <w:ind w:left="284" w:hanging="851"/>
        <w:rPr>
          <w:rFonts w:ascii="Arial" w:hAnsi="Arial" w:cs="Arial"/>
          <w:bCs/>
          <w:sz w:val="22"/>
          <w:szCs w:val="22"/>
        </w:rPr>
      </w:pPr>
      <w:r w:rsidRPr="00C73180">
        <w:rPr>
          <w:rFonts w:ascii="Arial" w:hAnsi="Arial" w:cs="Arial"/>
          <w:bCs/>
          <w:sz w:val="22"/>
          <w:szCs w:val="22"/>
        </w:rPr>
        <w:t>15.13</w:t>
      </w:r>
      <w:r w:rsidRPr="00C73180">
        <w:rPr>
          <w:rFonts w:ascii="Arial" w:hAnsi="Arial" w:cs="Arial"/>
          <w:bCs/>
          <w:sz w:val="22"/>
          <w:szCs w:val="22"/>
        </w:rPr>
        <w:tab/>
      </w:r>
      <w:r w:rsidR="00155B7A" w:rsidRPr="00C73180">
        <w:rPr>
          <w:rFonts w:ascii="Arial" w:hAnsi="Arial" w:cs="Arial"/>
          <w:bCs/>
          <w:sz w:val="22"/>
          <w:szCs w:val="22"/>
        </w:rPr>
        <w:t>Dorset County Council release - Early hours street light switch-off begins in Western rural areas</w:t>
      </w:r>
    </w:p>
    <w:p w:rsidR="00AB0AD9" w:rsidRPr="00C73180" w:rsidRDefault="00AB0AD9" w:rsidP="00AB0AD9">
      <w:pPr>
        <w:tabs>
          <w:tab w:val="num" w:pos="2771"/>
        </w:tabs>
        <w:suppressAutoHyphens/>
        <w:ind w:left="284" w:hanging="851"/>
        <w:rPr>
          <w:rFonts w:ascii="Arial" w:hAnsi="Arial" w:cs="Arial"/>
          <w:bCs/>
          <w:sz w:val="22"/>
          <w:szCs w:val="22"/>
        </w:rPr>
      </w:pPr>
      <w:r w:rsidRPr="00C73180">
        <w:rPr>
          <w:rFonts w:ascii="Arial" w:hAnsi="Arial" w:cs="Arial"/>
          <w:bCs/>
          <w:sz w:val="22"/>
          <w:szCs w:val="22"/>
        </w:rPr>
        <w:t>15.14</w:t>
      </w:r>
      <w:r w:rsidRPr="00C73180">
        <w:rPr>
          <w:rFonts w:ascii="Arial" w:hAnsi="Arial" w:cs="Arial"/>
          <w:bCs/>
          <w:sz w:val="22"/>
          <w:szCs w:val="22"/>
        </w:rPr>
        <w:tab/>
      </w:r>
      <w:r w:rsidR="00155B7A" w:rsidRPr="00C73180">
        <w:rPr>
          <w:rFonts w:ascii="Arial" w:hAnsi="Arial" w:cs="Arial"/>
          <w:bCs/>
          <w:sz w:val="22"/>
          <w:szCs w:val="22"/>
        </w:rPr>
        <w:t>SAP Agenda &amp; Minutes.</w:t>
      </w:r>
    </w:p>
    <w:p w:rsidR="00C73180" w:rsidRPr="00C73180" w:rsidRDefault="00AB0AD9" w:rsidP="00AB0AD9">
      <w:pPr>
        <w:tabs>
          <w:tab w:val="num" w:pos="2771"/>
        </w:tabs>
        <w:suppressAutoHyphens/>
        <w:ind w:left="284" w:hanging="851"/>
        <w:rPr>
          <w:rFonts w:ascii="Arial" w:hAnsi="Arial" w:cs="Arial"/>
          <w:bCs/>
          <w:sz w:val="22"/>
          <w:szCs w:val="22"/>
        </w:rPr>
      </w:pPr>
      <w:r w:rsidRPr="00C73180">
        <w:rPr>
          <w:rFonts w:ascii="Arial" w:hAnsi="Arial" w:cs="Arial"/>
          <w:bCs/>
          <w:sz w:val="22"/>
          <w:szCs w:val="22"/>
        </w:rPr>
        <w:t>15.15</w:t>
      </w:r>
      <w:r w:rsidRPr="00C73180">
        <w:rPr>
          <w:rFonts w:ascii="Arial" w:hAnsi="Arial" w:cs="Arial"/>
          <w:bCs/>
          <w:sz w:val="22"/>
          <w:szCs w:val="22"/>
        </w:rPr>
        <w:tab/>
      </w:r>
      <w:r w:rsidR="00155B7A" w:rsidRPr="00C73180">
        <w:rPr>
          <w:rFonts w:ascii="Arial" w:hAnsi="Arial" w:cs="Arial"/>
          <w:bCs/>
          <w:sz w:val="22"/>
          <w:szCs w:val="22"/>
        </w:rPr>
        <w:t>The Care Act - County Council consultation</w:t>
      </w:r>
    </w:p>
    <w:p w:rsidR="00C73180" w:rsidRPr="00C73180" w:rsidRDefault="00C73180" w:rsidP="00C73180">
      <w:pPr>
        <w:tabs>
          <w:tab w:val="num" w:pos="2771"/>
        </w:tabs>
        <w:suppressAutoHyphens/>
        <w:ind w:left="284" w:hanging="851"/>
        <w:rPr>
          <w:rFonts w:ascii="Arial" w:hAnsi="Arial" w:cs="Arial"/>
          <w:bCs/>
          <w:sz w:val="22"/>
          <w:szCs w:val="22"/>
        </w:rPr>
      </w:pPr>
      <w:r w:rsidRPr="00C73180">
        <w:rPr>
          <w:rFonts w:ascii="Arial" w:hAnsi="Arial" w:cs="Arial"/>
          <w:bCs/>
          <w:sz w:val="22"/>
          <w:szCs w:val="22"/>
        </w:rPr>
        <w:t>15.16</w:t>
      </w:r>
      <w:r w:rsidRPr="00C73180">
        <w:rPr>
          <w:rFonts w:ascii="Arial" w:hAnsi="Arial" w:cs="Arial"/>
          <w:bCs/>
          <w:sz w:val="22"/>
          <w:szCs w:val="22"/>
        </w:rPr>
        <w:tab/>
      </w:r>
      <w:r w:rsidR="00155B7A" w:rsidRPr="00C73180">
        <w:rPr>
          <w:rFonts w:ascii="Arial" w:hAnsi="Arial" w:cs="Arial"/>
          <w:bCs/>
          <w:sz w:val="22"/>
          <w:szCs w:val="22"/>
        </w:rPr>
        <w:t>Road closure 14</w:t>
      </w:r>
      <w:r w:rsidR="00155B7A" w:rsidRPr="00C73180">
        <w:rPr>
          <w:rFonts w:ascii="Arial" w:hAnsi="Arial" w:cs="Arial"/>
          <w:bCs/>
          <w:sz w:val="22"/>
          <w:szCs w:val="22"/>
          <w:vertAlign w:val="superscript"/>
        </w:rPr>
        <w:t>th</w:t>
      </w:r>
      <w:r w:rsidR="00155B7A" w:rsidRPr="00C73180">
        <w:rPr>
          <w:rFonts w:ascii="Arial" w:hAnsi="Arial" w:cs="Arial"/>
          <w:bCs/>
          <w:sz w:val="22"/>
          <w:szCs w:val="22"/>
        </w:rPr>
        <w:t xml:space="preserve"> April for 6 hours on Chetnole Road.</w:t>
      </w:r>
    </w:p>
    <w:p w:rsidR="00C73180" w:rsidRPr="00C73180" w:rsidRDefault="00C73180" w:rsidP="00C73180">
      <w:pPr>
        <w:tabs>
          <w:tab w:val="num" w:pos="2771"/>
        </w:tabs>
        <w:suppressAutoHyphens/>
        <w:ind w:left="284" w:hanging="851"/>
        <w:rPr>
          <w:rFonts w:ascii="Arial" w:hAnsi="Arial" w:cs="Arial"/>
          <w:sz w:val="22"/>
          <w:szCs w:val="22"/>
        </w:rPr>
      </w:pPr>
      <w:r w:rsidRPr="00C73180">
        <w:rPr>
          <w:rFonts w:ascii="Arial" w:hAnsi="Arial" w:cs="Arial"/>
          <w:bCs/>
          <w:sz w:val="22"/>
          <w:szCs w:val="22"/>
        </w:rPr>
        <w:t>15.17</w:t>
      </w:r>
      <w:r w:rsidRPr="00C73180">
        <w:rPr>
          <w:rFonts w:ascii="Arial" w:hAnsi="Arial" w:cs="Arial"/>
          <w:bCs/>
          <w:sz w:val="22"/>
          <w:szCs w:val="22"/>
        </w:rPr>
        <w:tab/>
      </w:r>
      <w:r w:rsidR="00155B7A" w:rsidRPr="00C73180">
        <w:rPr>
          <w:rFonts w:ascii="Arial" w:hAnsi="Arial" w:cs="Arial"/>
          <w:sz w:val="22"/>
          <w:szCs w:val="22"/>
        </w:rPr>
        <w:t>Temporary Speed Restriction – Temporary 40mph speed limit, Brister End, Yetminster to aid workmen, Wessex water.</w:t>
      </w:r>
    </w:p>
    <w:p w:rsidR="00A74D18" w:rsidRDefault="00C73180" w:rsidP="00A74D18">
      <w:pPr>
        <w:tabs>
          <w:tab w:val="num" w:pos="2771"/>
        </w:tabs>
        <w:suppressAutoHyphens/>
        <w:ind w:left="284" w:hanging="851"/>
        <w:rPr>
          <w:rFonts w:ascii="Arial" w:hAnsi="Arial" w:cs="Arial"/>
          <w:bCs/>
          <w:sz w:val="22"/>
          <w:szCs w:val="22"/>
        </w:rPr>
      </w:pPr>
      <w:r w:rsidRPr="00C73180">
        <w:rPr>
          <w:rFonts w:ascii="Arial" w:hAnsi="Arial" w:cs="Arial"/>
          <w:sz w:val="22"/>
          <w:szCs w:val="22"/>
        </w:rPr>
        <w:t>15.18</w:t>
      </w:r>
      <w:r w:rsidRPr="00C73180">
        <w:rPr>
          <w:rFonts w:ascii="Arial" w:hAnsi="Arial" w:cs="Arial"/>
          <w:sz w:val="22"/>
          <w:szCs w:val="22"/>
        </w:rPr>
        <w:tab/>
      </w:r>
      <w:r w:rsidR="00155B7A" w:rsidRPr="00C73180">
        <w:rPr>
          <w:rFonts w:ascii="Arial" w:hAnsi="Arial" w:cs="Arial"/>
          <w:bCs/>
          <w:sz w:val="22"/>
          <w:szCs w:val="22"/>
        </w:rPr>
        <w:t>Adoption of the Somerset Minerals Plan: Development Plan Document up to 2030</w:t>
      </w:r>
    </w:p>
    <w:p w:rsidR="00A74D18" w:rsidRPr="00A74D18" w:rsidRDefault="00A74D18" w:rsidP="00A74D18">
      <w:pPr>
        <w:tabs>
          <w:tab w:val="num" w:pos="2771"/>
        </w:tabs>
        <w:suppressAutoHyphens/>
        <w:ind w:left="284" w:hanging="851"/>
        <w:rPr>
          <w:rFonts w:ascii="Arial" w:hAnsi="Arial" w:cs="Arial"/>
          <w:bCs/>
          <w:sz w:val="22"/>
          <w:szCs w:val="22"/>
        </w:rPr>
      </w:pPr>
      <w:r>
        <w:rPr>
          <w:rFonts w:ascii="Arial" w:hAnsi="Arial" w:cs="Arial"/>
          <w:bCs/>
          <w:sz w:val="22"/>
          <w:szCs w:val="22"/>
        </w:rPr>
        <w:t>15.19</w:t>
      </w:r>
      <w:r>
        <w:rPr>
          <w:rFonts w:ascii="Arial" w:hAnsi="Arial" w:cs="Arial"/>
          <w:bCs/>
          <w:sz w:val="22"/>
          <w:szCs w:val="22"/>
        </w:rPr>
        <w:tab/>
        <w:t>New water main at Brister End, letter received by Cllr Gould.</w:t>
      </w:r>
      <w:bookmarkStart w:id="0" w:name="_GoBack"/>
      <w:bookmarkEnd w:id="0"/>
    </w:p>
    <w:p w:rsidR="002F725C" w:rsidRPr="00C73180" w:rsidRDefault="002F725C" w:rsidP="00AB0AD9">
      <w:pPr>
        <w:pStyle w:val="ListParagraph"/>
        <w:ind w:left="0" w:hanging="567"/>
        <w:rPr>
          <w:rFonts w:ascii="Arial" w:hAnsi="Arial" w:cs="Arial"/>
          <w:sz w:val="22"/>
          <w:szCs w:val="22"/>
          <w:lang w:val="en-GB"/>
        </w:rPr>
      </w:pPr>
    </w:p>
    <w:p w:rsidR="00E1407C" w:rsidRPr="00C73180" w:rsidRDefault="005344F8" w:rsidP="00CE02D5">
      <w:pPr>
        <w:numPr>
          <w:ilvl w:val="0"/>
          <w:numId w:val="3"/>
        </w:numPr>
        <w:tabs>
          <w:tab w:val="clear" w:pos="360"/>
          <w:tab w:val="num" w:pos="709"/>
          <w:tab w:val="num" w:pos="2771"/>
        </w:tabs>
        <w:suppressAutoHyphens/>
        <w:ind w:left="0" w:hanging="567"/>
        <w:rPr>
          <w:rFonts w:ascii="Arial" w:hAnsi="Arial" w:cs="Arial"/>
          <w:sz w:val="22"/>
          <w:szCs w:val="22"/>
          <w:u w:val="single"/>
          <w:lang w:val="en-GB"/>
        </w:rPr>
      </w:pPr>
      <w:r w:rsidRPr="00C73180">
        <w:rPr>
          <w:rFonts w:ascii="Arial" w:hAnsi="Arial" w:cs="Arial"/>
          <w:sz w:val="22"/>
          <w:szCs w:val="22"/>
          <w:u w:val="single"/>
          <w:lang w:val="en-GB"/>
        </w:rPr>
        <w:t>LATE ITEMS</w:t>
      </w:r>
    </w:p>
    <w:p w:rsidR="00E1407C" w:rsidRPr="00C73180" w:rsidRDefault="00E1407C" w:rsidP="00CE02D5">
      <w:pPr>
        <w:tabs>
          <w:tab w:val="num" w:pos="709"/>
        </w:tabs>
        <w:suppressAutoHyphens/>
        <w:ind w:hanging="567"/>
        <w:rPr>
          <w:rFonts w:ascii="Arial" w:hAnsi="Arial" w:cs="Arial"/>
          <w:sz w:val="22"/>
          <w:szCs w:val="22"/>
          <w:lang w:val="en-GB"/>
        </w:rPr>
      </w:pPr>
    </w:p>
    <w:p w:rsidR="00E1407C" w:rsidRPr="00C73180" w:rsidRDefault="005344F8" w:rsidP="00CE02D5">
      <w:pPr>
        <w:numPr>
          <w:ilvl w:val="0"/>
          <w:numId w:val="3"/>
        </w:numPr>
        <w:tabs>
          <w:tab w:val="clear" w:pos="360"/>
          <w:tab w:val="num" w:pos="709"/>
          <w:tab w:val="num" w:pos="2771"/>
        </w:tabs>
        <w:suppressAutoHyphens/>
        <w:ind w:left="0" w:hanging="567"/>
        <w:rPr>
          <w:rFonts w:ascii="Arial" w:hAnsi="Arial" w:cs="Arial"/>
          <w:sz w:val="22"/>
          <w:szCs w:val="22"/>
          <w:u w:val="single"/>
          <w:lang w:val="en-GB"/>
        </w:rPr>
      </w:pPr>
      <w:r w:rsidRPr="00C73180">
        <w:rPr>
          <w:rFonts w:ascii="Arial" w:hAnsi="Arial" w:cs="Arial"/>
          <w:sz w:val="22"/>
          <w:szCs w:val="22"/>
          <w:u w:val="single"/>
          <w:lang w:val="en-GB"/>
        </w:rPr>
        <w:t>ITEMS FOR NEXT MEETING</w:t>
      </w:r>
    </w:p>
    <w:p w:rsidR="00E1407C" w:rsidRPr="00C73180" w:rsidRDefault="00E1407C" w:rsidP="00CE02D5">
      <w:pPr>
        <w:tabs>
          <w:tab w:val="num" w:pos="709"/>
        </w:tabs>
        <w:suppressAutoHyphens/>
        <w:ind w:hanging="567"/>
        <w:rPr>
          <w:rFonts w:ascii="Arial" w:hAnsi="Arial" w:cs="Arial"/>
          <w:sz w:val="22"/>
          <w:szCs w:val="22"/>
          <w:u w:val="single"/>
          <w:lang w:val="en-GB"/>
        </w:rPr>
      </w:pPr>
    </w:p>
    <w:p w:rsidR="00CC7055" w:rsidRPr="00C73180" w:rsidRDefault="005344F8" w:rsidP="00CC7055">
      <w:pPr>
        <w:numPr>
          <w:ilvl w:val="0"/>
          <w:numId w:val="3"/>
        </w:numPr>
        <w:tabs>
          <w:tab w:val="clear" w:pos="360"/>
          <w:tab w:val="num" w:pos="709"/>
          <w:tab w:val="num" w:pos="2771"/>
        </w:tabs>
        <w:suppressAutoHyphens/>
        <w:ind w:left="0" w:hanging="567"/>
        <w:rPr>
          <w:rFonts w:ascii="Arial" w:hAnsi="Arial" w:cs="Arial"/>
          <w:sz w:val="22"/>
          <w:szCs w:val="22"/>
          <w:u w:val="single"/>
          <w:lang w:val="en-GB"/>
        </w:rPr>
      </w:pPr>
      <w:r w:rsidRPr="00C73180">
        <w:rPr>
          <w:rFonts w:ascii="Arial" w:hAnsi="Arial" w:cs="Arial"/>
          <w:sz w:val="22"/>
          <w:szCs w:val="22"/>
          <w:u w:val="single"/>
          <w:lang w:val="en-GB"/>
        </w:rPr>
        <w:t xml:space="preserve">DATE OF NEXT MEETING </w:t>
      </w:r>
      <w:r w:rsidRPr="00C73180">
        <w:rPr>
          <w:rFonts w:ascii="Arial" w:hAnsi="Arial" w:cs="Arial"/>
          <w:sz w:val="22"/>
          <w:szCs w:val="22"/>
          <w:lang w:val="en-GB"/>
        </w:rPr>
        <w:t xml:space="preserve">– </w:t>
      </w:r>
      <w:r w:rsidR="00CC7055" w:rsidRPr="00C73180">
        <w:rPr>
          <w:rFonts w:ascii="Arial" w:hAnsi="Arial" w:cs="Arial"/>
          <w:sz w:val="22"/>
          <w:szCs w:val="22"/>
          <w:lang w:val="en-GB"/>
        </w:rPr>
        <w:t>Village Meeting to be agreed.</w:t>
      </w:r>
    </w:p>
    <w:p w:rsidR="00FC24A6" w:rsidRDefault="00FC24A6" w:rsidP="00BC0F82">
      <w:pPr>
        <w:tabs>
          <w:tab w:val="num" w:pos="2771"/>
        </w:tabs>
        <w:suppressAutoHyphens/>
        <w:ind w:left="-284" w:hanging="567"/>
        <w:rPr>
          <w:rFonts w:ascii="Arial" w:hAnsi="Arial" w:cs="Arial"/>
          <w:sz w:val="22"/>
          <w:szCs w:val="22"/>
          <w:u w:val="single"/>
          <w:lang w:val="en-GB"/>
        </w:rPr>
      </w:pPr>
    </w:p>
    <w:p w:rsidR="00CC7055" w:rsidRDefault="00CC7055" w:rsidP="00BC0F82">
      <w:pPr>
        <w:tabs>
          <w:tab w:val="num" w:pos="2771"/>
        </w:tabs>
        <w:suppressAutoHyphens/>
        <w:ind w:left="-284" w:hanging="567"/>
        <w:rPr>
          <w:rFonts w:ascii="Arial" w:hAnsi="Arial" w:cs="Arial"/>
          <w:sz w:val="22"/>
          <w:szCs w:val="22"/>
          <w:u w:val="single"/>
          <w:lang w:val="en-GB"/>
        </w:rPr>
      </w:pPr>
    </w:p>
    <w:p w:rsidR="00CC7055" w:rsidRPr="00121224" w:rsidRDefault="00CC7055" w:rsidP="00CC7055">
      <w:pPr>
        <w:tabs>
          <w:tab w:val="num" w:pos="2771"/>
        </w:tabs>
        <w:suppressAutoHyphens/>
        <w:ind w:hanging="567"/>
        <w:jc w:val="center"/>
        <w:rPr>
          <w:rFonts w:ascii="Arial" w:hAnsi="Arial" w:cs="Arial"/>
          <w:b/>
          <w:sz w:val="24"/>
          <w:szCs w:val="24"/>
          <w:lang w:val="en-GB"/>
        </w:rPr>
      </w:pPr>
      <w:r w:rsidRPr="00121224">
        <w:rPr>
          <w:rFonts w:ascii="Arial" w:hAnsi="Arial" w:cs="Arial"/>
          <w:b/>
          <w:sz w:val="24"/>
          <w:szCs w:val="24"/>
          <w:lang w:val="en-GB"/>
        </w:rPr>
        <w:t xml:space="preserve">PLEASE NOTE THAT THE </w:t>
      </w:r>
      <w:r>
        <w:rPr>
          <w:rFonts w:ascii="Arial" w:hAnsi="Arial" w:cs="Arial"/>
          <w:b/>
          <w:sz w:val="24"/>
          <w:szCs w:val="24"/>
          <w:lang w:val="en-GB"/>
        </w:rPr>
        <w:t>AGENDA</w:t>
      </w:r>
      <w:r w:rsidRPr="00121224">
        <w:rPr>
          <w:rFonts w:ascii="Arial" w:hAnsi="Arial" w:cs="Arial"/>
          <w:b/>
          <w:sz w:val="24"/>
          <w:szCs w:val="24"/>
          <w:lang w:val="en-GB"/>
        </w:rPr>
        <w:t xml:space="preserve"> CAN BE VIEWED ON THE WEBSITE AT</w:t>
      </w:r>
    </w:p>
    <w:p w:rsidR="00CC7055" w:rsidRPr="00121224" w:rsidRDefault="00CC7055" w:rsidP="00CC7055">
      <w:pPr>
        <w:tabs>
          <w:tab w:val="num" w:pos="2771"/>
        </w:tabs>
        <w:suppressAutoHyphens/>
        <w:ind w:hanging="567"/>
        <w:jc w:val="center"/>
        <w:rPr>
          <w:rFonts w:ascii="Arial" w:hAnsi="Arial" w:cs="Arial"/>
          <w:sz w:val="36"/>
          <w:szCs w:val="36"/>
          <w:u w:val="single"/>
          <w:lang w:val="en-GB"/>
        </w:rPr>
      </w:pPr>
      <w:r w:rsidRPr="00121224">
        <w:rPr>
          <w:rFonts w:ascii="Arial" w:hAnsi="Arial" w:cs="Arial"/>
          <w:sz w:val="36"/>
          <w:szCs w:val="36"/>
          <w:u w:val="single"/>
          <w:lang w:val="en-GB"/>
        </w:rPr>
        <w:t>http://yetminsterparishes.gov.uk/</w:t>
      </w:r>
    </w:p>
    <w:p w:rsidR="00CC7055" w:rsidRPr="00820D0B" w:rsidRDefault="00CC7055" w:rsidP="00BC0F82">
      <w:pPr>
        <w:tabs>
          <w:tab w:val="num" w:pos="2771"/>
        </w:tabs>
        <w:suppressAutoHyphens/>
        <w:ind w:left="-284" w:hanging="567"/>
        <w:rPr>
          <w:rFonts w:ascii="Arial" w:hAnsi="Arial" w:cs="Arial"/>
          <w:sz w:val="22"/>
          <w:szCs w:val="22"/>
          <w:u w:val="single"/>
          <w:lang w:val="en-GB"/>
        </w:rPr>
      </w:pPr>
    </w:p>
    <w:sectPr w:rsidR="00CC7055" w:rsidRPr="00820D0B" w:rsidSect="00BC0F82">
      <w:pgSz w:w="11899" w:h="16837"/>
      <w:pgMar w:top="1440" w:right="842" w:bottom="1440" w:left="1418" w:header="720" w:footer="86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71C" w:rsidRDefault="00F9571C">
      <w:r>
        <w:separator/>
      </w:r>
    </w:p>
  </w:endnote>
  <w:endnote w:type="continuationSeparator" w:id="0">
    <w:p w:rsidR="00F9571C" w:rsidRDefault="00F9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71C" w:rsidRDefault="00F9571C">
      <w:r>
        <w:separator/>
      </w:r>
    </w:p>
  </w:footnote>
  <w:footnote w:type="continuationSeparator" w:id="0">
    <w:p w:rsidR="00F9571C" w:rsidRDefault="00F957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11641"/>
    <w:multiLevelType w:val="hybridMultilevel"/>
    <w:tmpl w:val="C3D4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DD3F10"/>
    <w:multiLevelType w:val="multilevel"/>
    <w:tmpl w:val="921CAF1A"/>
    <w:lvl w:ilvl="0">
      <w:start w:val="12"/>
      <w:numFmt w:val="decimal"/>
      <w:lvlText w:val="%1."/>
      <w:lvlJc w:val="left"/>
      <w:pPr>
        <w:tabs>
          <w:tab w:val="num" w:pos="705"/>
        </w:tabs>
        <w:ind w:left="705" w:hanging="705"/>
      </w:pPr>
      <w:rPr>
        <w:rFonts w:ascii="Arial" w:eastAsia="Times New Roman" w:hAnsi="Arial" w:cs="Aria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5EA74E8"/>
    <w:multiLevelType w:val="multilevel"/>
    <w:tmpl w:val="E9609AC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1F647B44"/>
    <w:multiLevelType w:val="multilevel"/>
    <w:tmpl w:val="8F761314"/>
    <w:lvl w:ilvl="0">
      <w:start w:val="9"/>
      <w:numFmt w:val="decimal"/>
      <w:lvlText w:val="%1."/>
      <w:lvlJc w:val="left"/>
      <w:pPr>
        <w:tabs>
          <w:tab w:val="num" w:pos="2771"/>
        </w:tabs>
        <w:ind w:left="2771"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23AA70DA"/>
    <w:multiLevelType w:val="multilevel"/>
    <w:tmpl w:val="9D789FF4"/>
    <w:lvl w:ilvl="0">
      <w:start w:val="11"/>
      <w:numFmt w:val="decimal"/>
      <w:pStyle w:val="Heading4"/>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33FA4823"/>
    <w:multiLevelType w:val="hybridMultilevel"/>
    <w:tmpl w:val="1B3E5EF6"/>
    <w:lvl w:ilvl="0" w:tplc="69C64DA4">
      <w:start w:val="8"/>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nsid w:val="3E736FF2"/>
    <w:multiLevelType w:val="multilevel"/>
    <w:tmpl w:val="F238EF2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49F1602D"/>
    <w:multiLevelType w:val="multilevel"/>
    <w:tmpl w:val="F46209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F315C5B"/>
    <w:multiLevelType w:val="multilevel"/>
    <w:tmpl w:val="63180658"/>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50AF056E"/>
    <w:multiLevelType w:val="multilevel"/>
    <w:tmpl w:val="B47EC72A"/>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nsid w:val="528E4F14"/>
    <w:multiLevelType w:val="multilevel"/>
    <w:tmpl w:val="4528659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00B3157"/>
    <w:multiLevelType w:val="hybridMultilevel"/>
    <w:tmpl w:val="3EFEE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3"/>
  </w:num>
  <w:num w:numId="5">
    <w:abstractNumId w:val="6"/>
  </w:num>
  <w:num w:numId="6">
    <w:abstractNumId w:val="10"/>
  </w:num>
  <w:num w:numId="7">
    <w:abstractNumId w:val="0"/>
  </w:num>
  <w:num w:numId="8">
    <w:abstractNumId w:val="11"/>
  </w:num>
  <w:num w:numId="9">
    <w:abstractNumId w:val="5"/>
  </w:num>
  <w:num w:numId="10">
    <w:abstractNumId w:val="9"/>
  </w:num>
  <w:num w:numId="11">
    <w:abstractNumId w:val="7"/>
  </w:num>
  <w:num w:numId="1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390357"/>
    <w:rsid w:val="000306D8"/>
    <w:rsid w:val="00030D0F"/>
    <w:rsid w:val="00034893"/>
    <w:rsid w:val="00036E27"/>
    <w:rsid w:val="000713C6"/>
    <w:rsid w:val="00083D26"/>
    <w:rsid w:val="00096F6D"/>
    <w:rsid w:val="000D1247"/>
    <w:rsid w:val="000D427B"/>
    <w:rsid w:val="000E37E5"/>
    <w:rsid w:val="001033C5"/>
    <w:rsid w:val="001149E0"/>
    <w:rsid w:val="0012423F"/>
    <w:rsid w:val="001478F2"/>
    <w:rsid w:val="00155B7A"/>
    <w:rsid w:val="001B2687"/>
    <w:rsid w:val="001B55B6"/>
    <w:rsid w:val="001D01F4"/>
    <w:rsid w:val="001D1272"/>
    <w:rsid w:val="001D6590"/>
    <w:rsid w:val="001D7FBA"/>
    <w:rsid w:val="001E550D"/>
    <w:rsid w:val="00216A16"/>
    <w:rsid w:val="0024715F"/>
    <w:rsid w:val="00252F15"/>
    <w:rsid w:val="00256B4F"/>
    <w:rsid w:val="00262F3F"/>
    <w:rsid w:val="002A15BF"/>
    <w:rsid w:val="002C48D9"/>
    <w:rsid w:val="002D28D0"/>
    <w:rsid w:val="002F07B6"/>
    <w:rsid w:val="002F725C"/>
    <w:rsid w:val="00312F20"/>
    <w:rsid w:val="00330820"/>
    <w:rsid w:val="003448A7"/>
    <w:rsid w:val="003471E9"/>
    <w:rsid w:val="003534F4"/>
    <w:rsid w:val="00354C1D"/>
    <w:rsid w:val="00357C58"/>
    <w:rsid w:val="003731C1"/>
    <w:rsid w:val="00390357"/>
    <w:rsid w:val="003B44F9"/>
    <w:rsid w:val="003C7DE7"/>
    <w:rsid w:val="0040477E"/>
    <w:rsid w:val="004308BC"/>
    <w:rsid w:val="00473AFC"/>
    <w:rsid w:val="00487183"/>
    <w:rsid w:val="004B1791"/>
    <w:rsid w:val="004D6B54"/>
    <w:rsid w:val="00512EFE"/>
    <w:rsid w:val="0052060F"/>
    <w:rsid w:val="00523346"/>
    <w:rsid w:val="005344F8"/>
    <w:rsid w:val="00543602"/>
    <w:rsid w:val="00545603"/>
    <w:rsid w:val="005471C5"/>
    <w:rsid w:val="00560418"/>
    <w:rsid w:val="00564F4C"/>
    <w:rsid w:val="00576242"/>
    <w:rsid w:val="00577CC8"/>
    <w:rsid w:val="00590ECE"/>
    <w:rsid w:val="00592DF0"/>
    <w:rsid w:val="005C39F2"/>
    <w:rsid w:val="005C4348"/>
    <w:rsid w:val="005E50E3"/>
    <w:rsid w:val="00602717"/>
    <w:rsid w:val="006236E2"/>
    <w:rsid w:val="00637AC8"/>
    <w:rsid w:val="00645919"/>
    <w:rsid w:val="00651CB5"/>
    <w:rsid w:val="00652B3B"/>
    <w:rsid w:val="006546CD"/>
    <w:rsid w:val="00656960"/>
    <w:rsid w:val="00684EF4"/>
    <w:rsid w:val="00685D72"/>
    <w:rsid w:val="0069467E"/>
    <w:rsid w:val="006B30C7"/>
    <w:rsid w:val="006D3CFC"/>
    <w:rsid w:val="00703C36"/>
    <w:rsid w:val="00724C22"/>
    <w:rsid w:val="007261CD"/>
    <w:rsid w:val="0078200C"/>
    <w:rsid w:val="007850D5"/>
    <w:rsid w:val="00787EE9"/>
    <w:rsid w:val="00797324"/>
    <w:rsid w:val="007B47CA"/>
    <w:rsid w:val="007C7318"/>
    <w:rsid w:val="007D4B2B"/>
    <w:rsid w:val="007E5CF1"/>
    <w:rsid w:val="007F745A"/>
    <w:rsid w:val="00802485"/>
    <w:rsid w:val="00803899"/>
    <w:rsid w:val="008142D1"/>
    <w:rsid w:val="00820654"/>
    <w:rsid w:val="00820D0B"/>
    <w:rsid w:val="00832045"/>
    <w:rsid w:val="00832F98"/>
    <w:rsid w:val="008514A8"/>
    <w:rsid w:val="0086496E"/>
    <w:rsid w:val="008A140D"/>
    <w:rsid w:val="008D0556"/>
    <w:rsid w:val="009026E2"/>
    <w:rsid w:val="00972821"/>
    <w:rsid w:val="00974644"/>
    <w:rsid w:val="00980E2B"/>
    <w:rsid w:val="00981A2D"/>
    <w:rsid w:val="0098224B"/>
    <w:rsid w:val="009A60CA"/>
    <w:rsid w:val="009C651A"/>
    <w:rsid w:val="009D7CE7"/>
    <w:rsid w:val="009E5BFB"/>
    <w:rsid w:val="00A263A8"/>
    <w:rsid w:val="00A267EE"/>
    <w:rsid w:val="00A74D18"/>
    <w:rsid w:val="00A81248"/>
    <w:rsid w:val="00A81ED2"/>
    <w:rsid w:val="00AA3A2D"/>
    <w:rsid w:val="00AA5C94"/>
    <w:rsid w:val="00AB0AD9"/>
    <w:rsid w:val="00AB5487"/>
    <w:rsid w:val="00AC222D"/>
    <w:rsid w:val="00AD5914"/>
    <w:rsid w:val="00AE2E75"/>
    <w:rsid w:val="00AF55EE"/>
    <w:rsid w:val="00B055A7"/>
    <w:rsid w:val="00B12EB3"/>
    <w:rsid w:val="00B2406F"/>
    <w:rsid w:val="00B543C2"/>
    <w:rsid w:val="00B6231F"/>
    <w:rsid w:val="00B65942"/>
    <w:rsid w:val="00B801BA"/>
    <w:rsid w:val="00B82D30"/>
    <w:rsid w:val="00B8377A"/>
    <w:rsid w:val="00B87590"/>
    <w:rsid w:val="00BB13C6"/>
    <w:rsid w:val="00BC0818"/>
    <w:rsid w:val="00BC0F82"/>
    <w:rsid w:val="00BC3252"/>
    <w:rsid w:val="00BF3FAD"/>
    <w:rsid w:val="00C05C3F"/>
    <w:rsid w:val="00C209C8"/>
    <w:rsid w:val="00C3026F"/>
    <w:rsid w:val="00C545EE"/>
    <w:rsid w:val="00C578A0"/>
    <w:rsid w:val="00C6564C"/>
    <w:rsid w:val="00C73180"/>
    <w:rsid w:val="00C73B04"/>
    <w:rsid w:val="00CA20BC"/>
    <w:rsid w:val="00CB0A16"/>
    <w:rsid w:val="00CC7055"/>
    <w:rsid w:val="00CE02D5"/>
    <w:rsid w:val="00CE59E2"/>
    <w:rsid w:val="00CE76EB"/>
    <w:rsid w:val="00D14401"/>
    <w:rsid w:val="00D316FC"/>
    <w:rsid w:val="00D3294A"/>
    <w:rsid w:val="00D35BD1"/>
    <w:rsid w:val="00DA4AF6"/>
    <w:rsid w:val="00DB14D4"/>
    <w:rsid w:val="00DD120F"/>
    <w:rsid w:val="00DD4E35"/>
    <w:rsid w:val="00DE5E16"/>
    <w:rsid w:val="00DF388D"/>
    <w:rsid w:val="00E05671"/>
    <w:rsid w:val="00E1407C"/>
    <w:rsid w:val="00E30831"/>
    <w:rsid w:val="00E72615"/>
    <w:rsid w:val="00E808BC"/>
    <w:rsid w:val="00EA2873"/>
    <w:rsid w:val="00EB1CFC"/>
    <w:rsid w:val="00EC2FEB"/>
    <w:rsid w:val="00EC48B5"/>
    <w:rsid w:val="00EF5F0B"/>
    <w:rsid w:val="00F00CAD"/>
    <w:rsid w:val="00F06709"/>
    <w:rsid w:val="00F30B7F"/>
    <w:rsid w:val="00F62C94"/>
    <w:rsid w:val="00F91602"/>
    <w:rsid w:val="00F9571C"/>
    <w:rsid w:val="00FA09B6"/>
    <w:rsid w:val="00FA5C73"/>
    <w:rsid w:val="00FC24A6"/>
    <w:rsid w:val="00FD731F"/>
    <w:rsid w:val="00FF6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141C5D-D22D-496A-A4C1-A8823FD4F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07C"/>
    <w:pPr>
      <w:widowControl w:val="0"/>
    </w:pPr>
    <w:rPr>
      <w:kern w:val="28"/>
      <w:lang w:val="en-US"/>
    </w:rPr>
  </w:style>
  <w:style w:type="paragraph" w:styleId="Heading1">
    <w:name w:val="heading 1"/>
    <w:basedOn w:val="Normal"/>
    <w:next w:val="Normal"/>
    <w:qFormat/>
    <w:rsid w:val="00E1407C"/>
    <w:pPr>
      <w:keepNext/>
      <w:spacing w:before="240" w:after="60"/>
      <w:outlineLvl w:val="0"/>
    </w:pPr>
    <w:rPr>
      <w:rFonts w:ascii="Arial" w:hAnsi="Arial"/>
      <w:b/>
      <w:sz w:val="28"/>
    </w:rPr>
  </w:style>
  <w:style w:type="paragraph" w:styleId="Heading2">
    <w:name w:val="heading 2"/>
    <w:basedOn w:val="Normal"/>
    <w:next w:val="Normal"/>
    <w:qFormat/>
    <w:rsid w:val="00E1407C"/>
    <w:pPr>
      <w:keepNext/>
      <w:widowControl/>
      <w:suppressAutoHyphens/>
      <w:ind w:left="2160" w:hanging="2171"/>
      <w:outlineLvl w:val="1"/>
    </w:pPr>
    <w:rPr>
      <w:kern w:val="0"/>
      <w:sz w:val="24"/>
      <w:lang w:val="en-GB"/>
    </w:rPr>
  </w:style>
  <w:style w:type="paragraph" w:styleId="Heading3">
    <w:name w:val="heading 3"/>
    <w:basedOn w:val="Normal"/>
    <w:next w:val="Normal"/>
    <w:qFormat/>
    <w:rsid w:val="00E1407C"/>
    <w:pPr>
      <w:keepNext/>
      <w:numPr>
        <w:numId w:val="1"/>
      </w:numPr>
      <w:tabs>
        <w:tab w:val="left" w:pos="-720"/>
      </w:tabs>
      <w:suppressAutoHyphens/>
      <w:jc w:val="both"/>
      <w:outlineLvl w:val="2"/>
    </w:pPr>
    <w:rPr>
      <w:spacing w:val="-3"/>
      <w:kern w:val="0"/>
      <w:sz w:val="22"/>
      <w:u w:val="single"/>
      <w:lang w:val="en-GB"/>
    </w:rPr>
  </w:style>
  <w:style w:type="paragraph" w:styleId="Heading4">
    <w:name w:val="heading 4"/>
    <w:basedOn w:val="Normal"/>
    <w:next w:val="Normal"/>
    <w:qFormat/>
    <w:rsid w:val="00E1407C"/>
    <w:pPr>
      <w:keepNext/>
      <w:numPr>
        <w:numId w:val="2"/>
      </w:numPr>
      <w:tabs>
        <w:tab w:val="clear" w:pos="360"/>
        <w:tab w:val="num" w:pos="709"/>
      </w:tabs>
      <w:suppressAutoHyphens/>
      <w:ind w:left="709" w:hanging="709"/>
      <w:outlineLvl w:val="3"/>
    </w:pPr>
    <w:rPr>
      <w:sz w:val="24"/>
      <w:u w:val="single"/>
      <w:lang w:val="en-GB"/>
    </w:rPr>
  </w:style>
  <w:style w:type="paragraph" w:styleId="Heading5">
    <w:name w:val="heading 5"/>
    <w:basedOn w:val="Normal"/>
    <w:next w:val="Normal"/>
    <w:qFormat/>
    <w:rsid w:val="00E1407C"/>
    <w:pPr>
      <w:keepNext/>
      <w:outlineLvl w:val="4"/>
    </w:pPr>
    <w:rPr>
      <w:rFonts w:ascii="Arial" w:hAnsi="Arial"/>
      <w:b/>
      <w:sz w:val="24"/>
    </w:rPr>
  </w:style>
  <w:style w:type="paragraph" w:styleId="Heading6">
    <w:name w:val="heading 6"/>
    <w:basedOn w:val="Normal"/>
    <w:next w:val="Normal"/>
    <w:qFormat/>
    <w:rsid w:val="00E1407C"/>
    <w:pPr>
      <w:keepNext/>
      <w:outlineLvl w:val="5"/>
    </w:pPr>
    <w:rPr>
      <w:sz w:val="24"/>
    </w:rPr>
  </w:style>
  <w:style w:type="paragraph" w:styleId="Heading7">
    <w:name w:val="heading 7"/>
    <w:basedOn w:val="Normal"/>
    <w:next w:val="Normal"/>
    <w:qFormat/>
    <w:rsid w:val="00E1407C"/>
    <w:pPr>
      <w:keepNext/>
      <w:suppressAutoHyphens/>
      <w:ind w:left="709" w:hanging="709"/>
      <w:outlineLvl w:val="6"/>
    </w:pPr>
    <w:rPr>
      <w:sz w:val="24"/>
    </w:rPr>
  </w:style>
  <w:style w:type="paragraph" w:styleId="Heading8">
    <w:name w:val="heading 8"/>
    <w:basedOn w:val="Normal"/>
    <w:next w:val="Normal"/>
    <w:qFormat/>
    <w:rsid w:val="00E1407C"/>
    <w:pPr>
      <w:keepNext/>
      <w:ind w:left="2835" w:hanging="2835"/>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1407C"/>
    <w:pPr>
      <w:widowControl/>
      <w:suppressAutoHyphens/>
      <w:ind w:left="2160" w:hanging="2171"/>
    </w:pPr>
    <w:rPr>
      <w:kern w:val="0"/>
    </w:rPr>
  </w:style>
  <w:style w:type="paragraph" w:styleId="BodyText">
    <w:name w:val="Body Text"/>
    <w:basedOn w:val="Normal"/>
    <w:semiHidden/>
    <w:rsid w:val="00E1407C"/>
    <w:pPr>
      <w:tabs>
        <w:tab w:val="left" w:pos="720"/>
      </w:tabs>
      <w:suppressAutoHyphens/>
      <w:jc w:val="both"/>
    </w:pPr>
    <w:rPr>
      <w:sz w:val="22"/>
      <w:lang w:val="en-GB"/>
    </w:rPr>
  </w:style>
  <w:style w:type="paragraph" w:styleId="BodyTextIndent2">
    <w:name w:val="Body Text Indent 2"/>
    <w:basedOn w:val="Normal"/>
    <w:semiHidden/>
    <w:rsid w:val="00E1407C"/>
    <w:pPr>
      <w:tabs>
        <w:tab w:val="left" w:pos="720"/>
      </w:tabs>
      <w:suppressAutoHyphens/>
      <w:ind w:left="720" w:hanging="720"/>
      <w:jc w:val="both"/>
    </w:pPr>
    <w:rPr>
      <w:caps/>
      <w:sz w:val="22"/>
      <w:u w:val="single"/>
      <w:lang w:val="en-GB"/>
    </w:rPr>
  </w:style>
  <w:style w:type="character" w:styleId="Hyperlink">
    <w:name w:val="Hyperlink"/>
    <w:basedOn w:val="DefaultParagraphFont"/>
    <w:semiHidden/>
    <w:rsid w:val="00E1407C"/>
    <w:rPr>
      <w:color w:val="0000FF"/>
      <w:u w:val="single"/>
    </w:rPr>
  </w:style>
  <w:style w:type="paragraph" w:styleId="BodyTextIndent3">
    <w:name w:val="Body Text Indent 3"/>
    <w:basedOn w:val="Normal"/>
    <w:semiHidden/>
    <w:rsid w:val="00E1407C"/>
    <w:pPr>
      <w:suppressAutoHyphens/>
      <w:ind w:left="709"/>
      <w:jc w:val="both"/>
    </w:pPr>
    <w:rPr>
      <w:sz w:val="22"/>
      <w:lang w:val="en-GB"/>
    </w:rPr>
  </w:style>
  <w:style w:type="paragraph" w:styleId="List">
    <w:name w:val="List"/>
    <w:basedOn w:val="Normal"/>
    <w:semiHidden/>
    <w:rsid w:val="00E1407C"/>
    <w:pPr>
      <w:ind w:left="283" w:hanging="283"/>
    </w:pPr>
  </w:style>
  <w:style w:type="paragraph" w:styleId="List2">
    <w:name w:val="List 2"/>
    <w:basedOn w:val="Normal"/>
    <w:semiHidden/>
    <w:rsid w:val="00E1407C"/>
    <w:pPr>
      <w:ind w:left="566" w:hanging="283"/>
    </w:pPr>
  </w:style>
  <w:style w:type="paragraph" w:styleId="List3">
    <w:name w:val="List 3"/>
    <w:basedOn w:val="Normal"/>
    <w:semiHidden/>
    <w:rsid w:val="00E1407C"/>
    <w:pPr>
      <w:ind w:left="849" w:hanging="283"/>
    </w:pPr>
  </w:style>
  <w:style w:type="paragraph" w:styleId="ListContinue">
    <w:name w:val="List Continue"/>
    <w:basedOn w:val="Normal"/>
    <w:semiHidden/>
    <w:rsid w:val="00E1407C"/>
    <w:pPr>
      <w:spacing w:after="120"/>
      <w:ind w:left="283"/>
    </w:pPr>
  </w:style>
  <w:style w:type="paragraph" w:styleId="BodyText2">
    <w:name w:val="Body Text 2"/>
    <w:basedOn w:val="Normal"/>
    <w:semiHidden/>
    <w:rsid w:val="00E1407C"/>
    <w:pPr>
      <w:suppressAutoHyphens/>
    </w:pPr>
    <w:rPr>
      <w:sz w:val="24"/>
    </w:rPr>
  </w:style>
  <w:style w:type="paragraph" w:styleId="Title">
    <w:name w:val="Title"/>
    <w:basedOn w:val="Normal"/>
    <w:qFormat/>
    <w:rsid w:val="00E1407C"/>
    <w:pPr>
      <w:suppressAutoHyphens/>
      <w:ind w:left="-283"/>
      <w:jc w:val="center"/>
    </w:pPr>
    <w:rPr>
      <w:rFonts w:ascii="Elephant" w:hAnsi="Elephant"/>
      <w:b/>
      <w:sz w:val="32"/>
      <w:lang w:val="en-GB"/>
    </w:rPr>
  </w:style>
  <w:style w:type="paragraph" w:styleId="BodyText3">
    <w:name w:val="Body Text 3"/>
    <w:basedOn w:val="Normal"/>
    <w:semiHidden/>
    <w:rsid w:val="00E1407C"/>
    <w:pPr>
      <w:suppressAutoHyphens/>
      <w:jc w:val="center"/>
    </w:pPr>
    <w:rPr>
      <w:b/>
      <w:sz w:val="32"/>
      <w:lang w:val="en-GB"/>
    </w:rPr>
  </w:style>
  <w:style w:type="paragraph" w:styleId="ListParagraph">
    <w:name w:val="List Paragraph"/>
    <w:basedOn w:val="Normal"/>
    <w:uiPriority w:val="34"/>
    <w:qFormat/>
    <w:rsid w:val="003B44F9"/>
    <w:pPr>
      <w:ind w:left="720"/>
      <w:contextualSpacing/>
    </w:pPr>
  </w:style>
  <w:style w:type="paragraph" w:styleId="PlainText">
    <w:name w:val="Plain Text"/>
    <w:basedOn w:val="Normal"/>
    <w:link w:val="PlainTextChar"/>
    <w:uiPriority w:val="99"/>
    <w:semiHidden/>
    <w:unhideWhenUsed/>
    <w:rsid w:val="00EA2873"/>
    <w:pPr>
      <w:widowControl/>
    </w:pPr>
    <w:rPr>
      <w:rFonts w:ascii="Calibri" w:eastAsiaTheme="minorHAnsi" w:hAnsi="Calibri"/>
      <w:kern w:val="0"/>
      <w:sz w:val="22"/>
      <w:szCs w:val="22"/>
      <w:lang w:val="en-GB"/>
    </w:rPr>
  </w:style>
  <w:style w:type="character" w:customStyle="1" w:styleId="PlainTextChar">
    <w:name w:val="Plain Text Char"/>
    <w:basedOn w:val="DefaultParagraphFont"/>
    <w:link w:val="PlainText"/>
    <w:uiPriority w:val="99"/>
    <w:semiHidden/>
    <w:rsid w:val="00EA2873"/>
    <w:rPr>
      <w:rFonts w:ascii="Calibri" w:eastAsiaTheme="minorHAnsi" w:hAnsi="Calibri"/>
      <w:sz w:val="22"/>
      <w:szCs w:val="22"/>
    </w:rPr>
  </w:style>
  <w:style w:type="paragraph" w:styleId="NormalWeb">
    <w:name w:val="Normal (Web)"/>
    <w:basedOn w:val="Normal"/>
    <w:uiPriority w:val="99"/>
    <w:unhideWhenUsed/>
    <w:rsid w:val="00B82D30"/>
    <w:pPr>
      <w:widowControl/>
      <w:spacing w:after="60"/>
    </w:pPr>
    <w:rPr>
      <w:rFonts w:eastAsia="Calibri"/>
      <w:kern w:val="0"/>
      <w:sz w:val="24"/>
      <w:szCs w:val="24"/>
      <w:lang w:val="en-GB"/>
    </w:rPr>
  </w:style>
  <w:style w:type="character" w:styleId="Strong">
    <w:name w:val="Strong"/>
    <w:basedOn w:val="DefaultParagraphFont"/>
    <w:uiPriority w:val="22"/>
    <w:qFormat/>
    <w:rsid w:val="00B82D30"/>
    <w:rPr>
      <w:b/>
      <w:bCs/>
    </w:rPr>
  </w:style>
  <w:style w:type="paragraph" w:styleId="HTMLPreformatted">
    <w:name w:val="HTML Preformatted"/>
    <w:basedOn w:val="Normal"/>
    <w:link w:val="HTMLPreformattedChar"/>
    <w:uiPriority w:val="99"/>
    <w:unhideWhenUsed/>
    <w:rsid w:val="001B26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kern w:val="0"/>
      <w:lang w:val="en-GB"/>
    </w:rPr>
  </w:style>
  <w:style w:type="character" w:customStyle="1" w:styleId="HTMLPreformattedChar">
    <w:name w:val="HTML Preformatted Char"/>
    <w:basedOn w:val="DefaultParagraphFont"/>
    <w:link w:val="HTMLPreformatted"/>
    <w:uiPriority w:val="99"/>
    <w:rsid w:val="001B2687"/>
    <w:rPr>
      <w:rFonts w:ascii="Courier New" w:eastAsiaTheme="minorHAnsi" w:hAnsi="Courier New" w:cs="Courier New"/>
    </w:rPr>
  </w:style>
  <w:style w:type="paragraph" w:customStyle="1" w:styleId="Default">
    <w:name w:val="Default"/>
    <w:rsid w:val="009E5BFB"/>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3308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820"/>
    <w:rPr>
      <w:rFonts w:ascii="Segoe UI" w:hAnsi="Segoe UI" w:cs="Segoe UI"/>
      <w:kern w:val="28"/>
      <w:sz w:val="18"/>
      <w:szCs w:val="18"/>
      <w:lang w:val="en-US"/>
    </w:rPr>
  </w:style>
  <w:style w:type="paragraph" w:customStyle="1" w:styleId="Letter">
    <w:name w:val="Letter"/>
    <w:basedOn w:val="Normal"/>
    <w:rsid w:val="00155B7A"/>
    <w:pPr>
      <w:widowControl/>
      <w:spacing w:line="260" w:lineRule="exact"/>
      <w:jc w:val="both"/>
    </w:pPr>
    <w:rPr>
      <w:rFonts w:ascii="Arial" w:hAnsi="Arial"/>
      <w:kern w:val="0"/>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830">
      <w:bodyDiv w:val="1"/>
      <w:marLeft w:val="0"/>
      <w:marRight w:val="0"/>
      <w:marTop w:val="0"/>
      <w:marBottom w:val="0"/>
      <w:divBdr>
        <w:top w:val="none" w:sz="0" w:space="0" w:color="auto"/>
        <w:left w:val="none" w:sz="0" w:space="0" w:color="auto"/>
        <w:bottom w:val="none" w:sz="0" w:space="0" w:color="auto"/>
        <w:right w:val="none" w:sz="0" w:space="0" w:color="auto"/>
      </w:divBdr>
    </w:div>
    <w:div w:id="34546483">
      <w:bodyDiv w:val="1"/>
      <w:marLeft w:val="0"/>
      <w:marRight w:val="0"/>
      <w:marTop w:val="0"/>
      <w:marBottom w:val="0"/>
      <w:divBdr>
        <w:top w:val="none" w:sz="0" w:space="0" w:color="auto"/>
        <w:left w:val="none" w:sz="0" w:space="0" w:color="auto"/>
        <w:bottom w:val="none" w:sz="0" w:space="0" w:color="auto"/>
        <w:right w:val="none" w:sz="0" w:space="0" w:color="auto"/>
      </w:divBdr>
    </w:div>
    <w:div w:id="72170839">
      <w:bodyDiv w:val="1"/>
      <w:marLeft w:val="0"/>
      <w:marRight w:val="0"/>
      <w:marTop w:val="0"/>
      <w:marBottom w:val="0"/>
      <w:divBdr>
        <w:top w:val="none" w:sz="0" w:space="0" w:color="auto"/>
        <w:left w:val="none" w:sz="0" w:space="0" w:color="auto"/>
        <w:bottom w:val="none" w:sz="0" w:space="0" w:color="auto"/>
        <w:right w:val="none" w:sz="0" w:space="0" w:color="auto"/>
      </w:divBdr>
    </w:div>
    <w:div w:id="177930682">
      <w:bodyDiv w:val="1"/>
      <w:marLeft w:val="0"/>
      <w:marRight w:val="0"/>
      <w:marTop w:val="0"/>
      <w:marBottom w:val="0"/>
      <w:divBdr>
        <w:top w:val="none" w:sz="0" w:space="0" w:color="auto"/>
        <w:left w:val="none" w:sz="0" w:space="0" w:color="auto"/>
        <w:bottom w:val="none" w:sz="0" w:space="0" w:color="auto"/>
        <w:right w:val="none" w:sz="0" w:space="0" w:color="auto"/>
      </w:divBdr>
    </w:div>
    <w:div w:id="411853980">
      <w:bodyDiv w:val="1"/>
      <w:marLeft w:val="0"/>
      <w:marRight w:val="0"/>
      <w:marTop w:val="0"/>
      <w:marBottom w:val="0"/>
      <w:divBdr>
        <w:top w:val="none" w:sz="0" w:space="0" w:color="auto"/>
        <w:left w:val="none" w:sz="0" w:space="0" w:color="auto"/>
        <w:bottom w:val="none" w:sz="0" w:space="0" w:color="auto"/>
        <w:right w:val="none" w:sz="0" w:space="0" w:color="auto"/>
      </w:divBdr>
    </w:div>
    <w:div w:id="544564430">
      <w:bodyDiv w:val="1"/>
      <w:marLeft w:val="0"/>
      <w:marRight w:val="0"/>
      <w:marTop w:val="0"/>
      <w:marBottom w:val="0"/>
      <w:divBdr>
        <w:top w:val="none" w:sz="0" w:space="0" w:color="auto"/>
        <w:left w:val="none" w:sz="0" w:space="0" w:color="auto"/>
        <w:bottom w:val="none" w:sz="0" w:space="0" w:color="auto"/>
        <w:right w:val="none" w:sz="0" w:space="0" w:color="auto"/>
      </w:divBdr>
    </w:div>
    <w:div w:id="708145106">
      <w:bodyDiv w:val="1"/>
      <w:marLeft w:val="0"/>
      <w:marRight w:val="0"/>
      <w:marTop w:val="0"/>
      <w:marBottom w:val="0"/>
      <w:divBdr>
        <w:top w:val="none" w:sz="0" w:space="0" w:color="auto"/>
        <w:left w:val="none" w:sz="0" w:space="0" w:color="auto"/>
        <w:bottom w:val="none" w:sz="0" w:space="0" w:color="auto"/>
        <w:right w:val="none" w:sz="0" w:space="0" w:color="auto"/>
      </w:divBdr>
    </w:div>
    <w:div w:id="710570730">
      <w:bodyDiv w:val="1"/>
      <w:marLeft w:val="0"/>
      <w:marRight w:val="0"/>
      <w:marTop w:val="0"/>
      <w:marBottom w:val="0"/>
      <w:divBdr>
        <w:top w:val="none" w:sz="0" w:space="0" w:color="auto"/>
        <w:left w:val="none" w:sz="0" w:space="0" w:color="auto"/>
        <w:bottom w:val="none" w:sz="0" w:space="0" w:color="auto"/>
        <w:right w:val="none" w:sz="0" w:space="0" w:color="auto"/>
      </w:divBdr>
    </w:div>
    <w:div w:id="749472634">
      <w:bodyDiv w:val="1"/>
      <w:marLeft w:val="0"/>
      <w:marRight w:val="0"/>
      <w:marTop w:val="0"/>
      <w:marBottom w:val="0"/>
      <w:divBdr>
        <w:top w:val="none" w:sz="0" w:space="0" w:color="auto"/>
        <w:left w:val="none" w:sz="0" w:space="0" w:color="auto"/>
        <w:bottom w:val="none" w:sz="0" w:space="0" w:color="auto"/>
        <w:right w:val="none" w:sz="0" w:space="0" w:color="auto"/>
      </w:divBdr>
    </w:div>
    <w:div w:id="762411131">
      <w:bodyDiv w:val="1"/>
      <w:marLeft w:val="0"/>
      <w:marRight w:val="0"/>
      <w:marTop w:val="0"/>
      <w:marBottom w:val="0"/>
      <w:divBdr>
        <w:top w:val="none" w:sz="0" w:space="0" w:color="auto"/>
        <w:left w:val="none" w:sz="0" w:space="0" w:color="auto"/>
        <w:bottom w:val="none" w:sz="0" w:space="0" w:color="auto"/>
        <w:right w:val="none" w:sz="0" w:space="0" w:color="auto"/>
      </w:divBdr>
    </w:div>
    <w:div w:id="797530697">
      <w:bodyDiv w:val="1"/>
      <w:marLeft w:val="0"/>
      <w:marRight w:val="0"/>
      <w:marTop w:val="0"/>
      <w:marBottom w:val="0"/>
      <w:divBdr>
        <w:top w:val="none" w:sz="0" w:space="0" w:color="auto"/>
        <w:left w:val="none" w:sz="0" w:space="0" w:color="auto"/>
        <w:bottom w:val="none" w:sz="0" w:space="0" w:color="auto"/>
        <w:right w:val="none" w:sz="0" w:space="0" w:color="auto"/>
      </w:divBdr>
    </w:div>
    <w:div w:id="889538111">
      <w:bodyDiv w:val="1"/>
      <w:marLeft w:val="0"/>
      <w:marRight w:val="0"/>
      <w:marTop w:val="0"/>
      <w:marBottom w:val="0"/>
      <w:divBdr>
        <w:top w:val="none" w:sz="0" w:space="0" w:color="auto"/>
        <w:left w:val="none" w:sz="0" w:space="0" w:color="auto"/>
        <w:bottom w:val="none" w:sz="0" w:space="0" w:color="auto"/>
        <w:right w:val="none" w:sz="0" w:space="0" w:color="auto"/>
      </w:divBdr>
    </w:div>
    <w:div w:id="954750690">
      <w:bodyDiv w:val="1"/>
      <w:marLeft w:val="0"/>
      <w:marRight w:val="0"/>
      <w:marTop w:val="0"/>
      <w:marBottom w:val="0"/>
      <w:divBdr>
        <w:top w:val="none" w:sz="0" w:space="0" w:color="auto"/>
        <w:left w:val="none" w:sz="0" w:space="0" w:color="auto"/>
        <w:bottom w:val="none" w:sz="0" w:space="0" w:color="auto"/>
        <w:right w:val="none" w:sz="0" w:space="0" w:color="auto"/>
      </w:divBdr>
    </w:div>
    <w:div w:id="986009688">
      <w:bodyDiv w:val="1"/>
      <w:marLeft w:val="0"/>
      <w:marRight w:val="0"/>
      <w:marTop w:val="0"/>
      <w:marBottom w:val="0"/>
      <w:divBdr>
        <w:top w:val="none" w:sz="0" w:space="0" w:color="auto"/>
        <w:left w:val="none" w:sz="0" w:space="0" w:color="auto"/>
        <w:bottom w:val="none" w:sz="0" w:space="0" w:color="auto"/>
        <w:right w:val="none" w:sz="0" w:space="0" w:color="auto"/>
      </w:divBdr>
    </w:div>
    <w:div w:id="1002927816">
      <w:bodyDiv w:val="1"/>
      <w:marLeft w:val="0"/>
      <w:marRight w:val="0"/>
      <w:marTop w:val="0"/>
      <w:marBottom w:val="0"/>
      <w:divBdr>
        <w:top w:val="none" w:sz="0" w:space="0" w:color="auto"/>
        <w:left w:val="none" w:sz="0" w:space="0" w:color="auto"/>
        <w:bottom w:val="none" w:sz="0" w:space="0" w:color="auto"/>
        <w:right w:val="none" w:sz="0" w:space="0" w:color="auto"/>
      </w:divBdr>
    </w:div>
    <w:div w:id="1103300469">
      <w:bodyDiv w:val="1"/>
      <w:marLeft w:val="0"/>
      <w:marRight w:val="0"/>
      <w:marTop w:val="0"/>
      <w:marBottom w:val="0"/>
      <w:divBdr>
        <w:top w:val="none" w:sz="0" w:space="0" w:color="auto"/>
        <w:left w:val="none" w:sz="0" w:space="0" w:color="auto"/>
        <w:bottom w:val="none" w:sz="0" w:space="0" w:color="auto"/>
        <w:right w:val="none" w:sz="0" w:space="0" w:color="auto"/>
      </w:divBdr>
    </w:div>
    <w:div w:id="1114249177">
      <w:bodyDiv w:val="1"/>
      <w:marLeft w:val="0"/>
      <w:marRight w:val="0"/>
      <w:marTop w:val="0"/>
      <w:marBottom w:val="0"/>
      <w:divBdr>
        <w:top w:val="none" w:sz="0" w:space="0" w:color="auto"/>
        <w:left w:val="none" w:sz="0" w:space="0" w:color="auto"/>
        <w:bottom w:val="none" w:sz="0" w:space="0" w:color="auto"/>
        <w:right w:val="none" w:sz="0" w:space="0" w:color="auto"/>
      </w:divBdr>
    </w:div>
    <w:div w:id="1266575619">
      <w:bodyDiv w:val="1"/>
      <w:marLeft w:val="0"/>
      <w:marRight w:val="0"/>
      <w:marTop w:val="0"/>
      <w:marBottom w:val="0"/>
      <w:divBdr>
        <w:top w:val="none" w:sz="0" w:space="0" w:color="auto"/>
        <w:left w:val="none" w:sz="0" w:space="0" w:color="auto"/>
        <w:bottom w:val="none" w:sz="0" w:space="0" w:color="auto"/>
        <w:right w:val="none" w:sz="0" w:space="0" w:color="auto"/>
      </w:divBdr>
    </w:div>
    <w:div w:id="1287273137">
      <w:bodyDiv w:val="1"/>
      <w:marLeft w:val="0"/>
      <w:marRight w:val="0"/>
      <w:marTop w:val="0"/>
      <w:marBottom w:val="0"/>
      <w:divBdr>
        <w:top w:val="none" w:sz="0" w:space="0" w:color="auto"/>
        <w:left w:val="none" w:sz="0" w:space="0" w:color="auto"/>
        <w:bottom w:val="none" w:sz="0" w:space="0" w:color="auto"/>
        <w:right w:val="none" w:sz="0" w:space="0" w:color="auto"/>
      </w:divBdr>
    </w:div>
    <w:div w:id="1457719802">
      <w:bodyDiv w:val="1"/>
      <w:marLeft w:val="0"/>
      <w:marRight w:val="0"/>
      <w:marTop w:val="0"/>
      <w:marBottom w:val="0"/>
      <w:divBdr>
        <w:top w:val="none" w:sz="0" w:space="0" w:color="auto"/>
        <w:left w:val="none" w:sz="0" w:space="0" w:color="auto"/>
        <w:bottom w:val="none" w:sz="0" w:space="0" w:color="auto"/>
        <w:right w:val="none" w:sz="0" w:space="0" w:color="auto"/>
      </w:divBdr>
    </w:div>
    <w:div w:id="1498031030">
      <w:bodyDiv w:val="1"/>
      <w:marLeft w:val="0"/>
      <w:marRight w:val="0"/>
      <w:marTop w:val="0"/>
      <w:marBottom w:val="0"/>
      <w:divBdr>
        <w:top w:val="none" w:sz="0" w:space="0" w:color="auto"/>
        <w:left w:val="none" w:sz="0" w:space="0" w:color="auto"/>
        <w:bottom w:val="none" w:sz="0" w:space="0" w:color="auto"/>
        <w:right w:val="none" w:sz="0" w:space="0" w:color="auto"/>
      </w:divBdr>
    </w:div>
    <w:div w:id="1498231046">
      <w:bodyDiv w:val="1"/>
      <w:marLeft w:val="0"/>
      <w:marRight w:val="0"/>
      <w:marTop w:val="0"/>
      <w:marBottom w:val="0"/>
      <w:divBdr>
        <w:top w:val="none" w:sz="0" w:space="0" w:color="auto"/>
        <w:left w:val="none" w:sz="0" w:space="0" w:color="auto"/>
        <w:bottom w:val="none" w:sz="0" w:space="0" w:color="auto"/>
        <w:right w:val="none" w:sz="0" w:space="0" w:color="auto"/>
      </w:divBdr>
    </w:div>
    <w:div w:id="1813643415">
      <w:bodyDiv w:val="1"/>
      <w:marLeft w:val="0"/>
      <w:marRight w:val="0"/>
      <w:marTop w:val="0"/>
      <w:marBottom w:val="0"/>
      <w:divBdr>
        <w:top w:val="none" w:sz="0" w:space="0" w:color="auto"/>
        <w:left w:val="none" w:sz="0" w:space="0" w:color="auto"/>
        <w:bottom w:val="none" w:sz="0" w:space="0" w:color="auto"/>
        <w:right w:val="none" w:sz="0" w:space="0" w:color="auto"/>
      </w:divBdr>
    </w:div>
    <w:div w:id="1870677943">
      <w:bodyDiv w:val="1"/>
      <w:marLeft w:val="0"/>
      <w:marRight w:val="0"/>
      <w:marTop w:val="0"/>
      <w:marBottom w:val="0"/>
      <w:divBdr>
        <w:top w:val="none" w:sz="0" w:space="0" w:color="auto"/>
        <w:left w:val="none" w:sz="0" w:space="0" w:color="auto"/>
        <w:bottom w:val="none" w:sz="0" w:space="0" w:color="auto"/>
        <w:right w:val="none" w:sz="0" w:space="0" w:color="auto"/>
      </w:divBdr>
    </w:div>
    <w:div w:id="1879197641">
      <w:bodyDiv w:val="1"/>
      <w:marLeft w:val="0"/>
      <w:marRight w:val="0"/>
      <w:marTop w:val="0"/>
      <w:marBottom w:val="0"/>
      <w:divBdr>
        <w:top w:val="none" w:sz="0" w:space="0" w:color="auto"/>
        <w:left w:val="none" w:sz="0" w:space="0" w:color="auto"/>
        <w:bottom w:val="none" w:sz="0" w:space="0" w:color="auto"/>
        <w:right w:val="none" w:sz="0" w:space="0" w:color="auto"/>
      </w:divBdr>
    </w:div>
    <w:div w:id="1906407588">
      <w:bodyDiv w:val="1"/>
      <w:marLeft w:val="0"/>
      <w:marRight w:val="0"/>
      <w:marTop w:val="0"/>
      <w:marBottom w:val="0"/>
      <w:divBdr>
        <w:top w:val="none" w:sz="0" w:space="0" w:color="auto"/>
        <w:left w:val="none" w:sz="0" w:space="0" w:color="auto"/>
        <w:bottom w:val="none" w:sz="0" w:space="0" w:color="auto"/>
        <w:right w:val="none" w:sz="0" w:space="0" w:color="auto"/>
      </w:divBdr>
    </w:div>
    <w:div w:id="1952397289">
      <w:bodyDiv w:val="1"/>
      <w:marLeft w:val="0"/>
      <w:marRight w:val="0"/>
      <w:marTop w:val="0"/>
      <w:marBottom w:val="0"/>
      <w:divBdr>
        <w:top w:val="none" w:sz="0" w:space="0" w:color="auto"/>
        <w:left w:val="none" w:sz="0" w:space="0" w:color="auto"/>
        <w:bottom w:val="none" w:sz="0" w:space="0" w:color="auto"/>
        <w:right w:val="none" w:sz="0" w:space="0" w:color="auto"/>
      </w:divBdr>
    </w:div>
    <w:div w:id="2004628499">
      <w:bodyDiv w:val="1"/>
      <w:marLeft w:val="0"/>
      <w:marRight w:val="0"/>
      <w:marTop w:val="0"/>
      <w:marBottom w:val="0"/>
      <w:divBdr>
        <w:top w:val="none" w:sz="0" w:space="0" w:color="auto"/>
        <w:left w:val="none" w:sz="0" w:space="0" w:color="auto"/>
        <w:bottom w:val="none" w:sz="0" w:space="0" w:color="auto"/>
        <w:right w:val="none" w:sz="0" w:space="0" w:color="auto"/>
      </w:divBdr>
    </w:div>
    <w:div w:id="2010255920">
      <w:bodyDiv w:val="1"/>
      <w:marLeft w:val="0"/>
      <w:marRight w:val="0"/>
      <w:marTop w:val="0"/>
      <w:marBottom w:val="0"/>
      <w:divBdr>
        <w:top w:val="none" w:sz="0" w:space="0" w:color="auto"/>
        <w:left w:val="none" w:sz="0" w:space="0" w:color="auto"/>
        <w:bottom w:val="none" w:sz="0" w:space="0" w:color="auto"/>
        <w:right w:val="none" w:sz="0" w:space="0" w:color="auto"/>
      </w:divBdr>
    </w:div>
    <w:div w:id="2042779822">
      <w:bodyDiv w:val="1"/>
      <w:marLeft w:val="0"/>
      <w:marRight w:val="0"/>
      <w:marTop w:val="0"/>
      <w:marBottom w:val="0"/>
      <w:divBdr>
        <w:top w:val="none" w:sz="0" w:space="0" w:color="auto"/>
        <w:left w:val="none" w:sz="0" w:space="0" w:color="auto"/>
        <w:bottom w:val="none" w:sz="0" w:space="0" w:color="auto"/>
        <w:right w:val="none" w:sz="0" w:space="0" w:color="auto"/>
      </w:divBdr>
    </w:div>
    <w:div w:id="2066752767">
      <w:bodyDiv w:val="1"/>
      <w:marLeft w:val="0"/>
      <w:marRight w:val="0"/>
      <w:marTop w:val="0"/>
      <w:marBottom w:val="0"/>
      <w:divBdr>
        <w:top w:val="none" w:sz="0" w:space="0" w:color="auto"/>
        <w:left w:val="none" w:sz="0" w:space="0" w:color="auto"/>
        <w:bottom w:val="none" w:sz="0" w:space="0" w:color="auto"/>
        <w:right w:val="none" w:sz="0" w:space="0" w:color="auto"/>
      </w:divBdr>
    </w:div>
    <w:div w:id="209704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Y E T M I N S T E R    &amp;    R Y M E    I N T R I N S E C A</vt:lpstr>
    </vt:vector>
  </TitlesOfParts>
  <Company/>
  <LinksUpToDate>false</LinksUpToDate>
  <CharactersWithSpaces>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 E T M I N S T E R    &amp;    R Y M E    I N T R I N S E C A</dc:title>
  <dc:creator>Unknown</dc:creator>
  <cp:lastModifiedBy>Camvale Parish Council</cp:lastModifiedBy>
  <cp:revision>5</cp:revision>
  <cp:lastPrinted>2015-02-02T09:45:00Z</cp:lastPrinted>
  <dcterms:created xsi:type="dcterms:W3CDTF">2015-03-06T17:45:00Z</dcterms:created>
  <dcterms:modified xsi:type="dcterms:W3CDTF">2015-03-07T11:34:00Z</dcterms:modified>
</cp:coreProperties>
</file>