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5F126E" w:rsidRDefault="00B87590" w:rsidP="00B87590">
      <w:pPr>
        <w:pStyle w:val="Title"/>
        <w:ind w:left="360"/>
        <w:rPr>
          <w:rFonts w:asciiTheme="minorHAnsi" w:hAnsiTheme="minorHAnsi"/>
          <w:szCs w:val="32"/>
        </w:rPr>
      </w:pPr>
      <w:r w:rsidRPr="005F126E">
        <w:rPr>
          <w:rFonts w:asciiTheme="minorHAnsi" w:hAnsiTheme="minorHAnsi"/>
          <w:szCs w:val="32"/>
        </w:rPr>
        <w:t>Y E T M I N S T E R  &amp;  R Y M E  I N T R I N S E C A</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P A R I S H   C O U N C I L</w:t>
      </w:r>
    </w:p>
    <w:p w:rsidR="00B87590" w:rsidRPr="005F126E" w:rsidRDefault="00B87590" w:rsidP="00B87590">
      <w:pPr>
        <w:suppressAutoHyphens/>
        <w:ind w:left="360"/>
        <w:jc w:val="center"/>
        <w:rPr>
          <w:rFonts w:asciiTheme="minorHAnsi" w:hAnsiTheme="minorHAnsi"/>
          <w:b/>
          <w:sz w:val="32"/>
          <w:szCs w:val="32"/>
          <w:lang w:val="en-GB"/>
        </w:rPr>
      </w:pPr>
      <w:r w:rsidRPr="005F126E">
        <w:rPr>
          <w:rFonts w:asciiTheme="minorHAnsi" w:hAnsiTheme="minorHAnsi"/>
          <w:b/>
          <w:sz w:val="32"/>
          <w:szCs w:val="32"/>
          <w:lang w:val="en-GB"/>
        </w:rPr>
        <w:t xml:space="preserve">AGENDA </w:t>
      </w:r>
    </w:p>
    <w:p w:rsidR="00B87590" w:rsidRPr="005F126E" w:rsidRDefault="00B87590" w:rsidP="00B87590">
      <w:pPr>
        <w:pStyle w:val="BodyText3"/>
        <w:ind w:left="360"/>
        <w:rPr>
          <w:rFonts w:asciiTheme="minorHAnsi" w:hAnsiTheme="minorHAnsi"/>
          <w:szCs w:val="32"/>
        </w:rPr>
      </w:pPr>
      <w:r w:rsidRPr="005F126E">
        <w:rPr>
          <w:rFonts w:asciiTheme="minorHAnsi" w:hAnsiTheme="minorHAnsi"/>
          <w:szCs w:val="32"/>
        </w:rPr>
        <w:t xml:space="preserve">For Meeting To Be Held At St Andrew's School On </w:t>
      </w:r>
    </w:p>
    <w:p w:rsidR="00B87590" w:rsidRDefault="007D4574" w:rsidP="00B87590">
      <w:pPr>
        <w:pStyle w:val="BodyText3"/>
        <w:ind w:left="360"/>
        <w:rPr>
          <w:rFonts w:asciiTheme="minorHAnsi" w:hAnsiTheme="minorHAnsi"/>
          <w:szCs w:val="32"/>
        </w:rPr>
      </w:pPr>
      <w:r w:rsidRPr="005F126E">
        <w:rPr>
          <w:rFonts w:asciiTheme="minorHAnsi" w:hAnsiTheme="minorHAnsi"/>
          <w:szCs w:val="32"/>
        </w:rPr>
        <w:t xml:space="preserve">Wednesday </w:t>
      </w:r>
      <w:r w:rsidR="00515BFA">
        <w:rPr>
          <w:rFonts w:asciiTheme="minorHAnsi" w:hAnsiTheme="minorHAnsi"/>
          <w:szCs w:val="32"/>
        </w:rPr>
        <w:t>16</w:t>
      </w:r>
      <w:r w:rsidR="00515BFA" w:rsidRPr="00515BFA">
        <w:rPr>
          <w:rFonts w:asciiTheme="minorHAnsi" w:hAnsiTheme="minorHAnsi"/>
          <w:szCs w:val="32"/>
          <w:vertAlign w:val="superscript"/>
        </w:rPr>
        <w:t>th</w:t>
      </w:r>
      <w:r w:rsidR="00515BFA">
        <w:rPr>
          <w:rFonts w:asciiTheme="minorHAnsi" w:hAnsiTheme="minorHAnsi"/>
          <w:szCs w:val="32"/>
        </w:rPr>
        <w:t xml:space="preserve"> March</w:t>
      </w:r>
      <w:r w:rsidR="00554AE8">
        <w:rPr>
          <w:rFonts w:asciiTheme="minorHAnsi" w:hAnsiTheme="minorHAnsi"/>
          <w:szCs w:val="32"/>
        </w:rPr>
        <w:t xml:space="preserve"> 2016</w:t>
      </w:r>
      <w:r w:rsidR="00633A9A">
        <w:rPr>
          <w:rFonts w:asciiTheme="minorHAnsi" w:hAnsiTheme="minorHAnsi"/>
          <w:szCs w:val="32"/>
        </w:rPr>
        <w:t xml:space="preserve"> </w:t>
      </w:r>
      <w:r w:rsidR="00B87590" w:rsidRPr="005F126E">
        <w:rPr>
          <w:rFonts w:asciiTheme="minorHAnsi" w:hAnsiTheme="minorHAnsi"/>
          <w:szCs w:val="32"/>
        </w:rPr>
        <w:t>At 7.30pm</w:t>
      </w:r>
    </w:p>
    <w:tbl>
      <w:tblPr>
        <w:tblStyle w:val="TableGrid"/>
        <w:tblW w:w="10490" w:type="dxa"/>
        <w:tblInd w:w="-998" w:type="dxa"/>
        <w:tblLook w:val="04A0" w:firstRow="1" w:lastRow="0" w:firstColumn="1" w:lastColumn="0" w:noHBand="0" w:noVBand="1"/>
      </w:tblPr>
      <w:tblGrid>
        <w:gridCol w:w="9073"/>
        <w:gridCol w:w="1417"/>
      </w:tblGrid>
      <w:tr w:rsidR="00BD6F3C" w:rsidTr="00DE2879">
        <w:tc>
          <w:tcPr>
            <w:tcW w:w="9073" w:type="dxa"/>
          </w:tcPr>
          <w:p w:rsidR="00BD6F3C" w:rsidRPr="00350B28" w:rsidRDefault="00BD6F3C" w:rsidP="00B87590">
            <w:pPr>
              <w:pStyle w:val="BodyText3"/>
              <w:rPr>
                <w:rFonts w:ascii="Calibri" w:hAnsi="Calibri"/>
                <w:sz w:val="28"/>
                <w:szCs w:val="28"/>
              </w:rPr>
            </w:pPr>
          </w:p>
        </w:tc>
        <w:tc>
          <w:tcPr>
            <w:tcW w:w="1417" w:type="dxa"/>
          </w:tcPr>
          <w:p w:rsidR="00BD6F3C" w:rsidRPr="00350B28" w:rsidRDefault="00BD6F3C" w:rsidP="00D87D08">
            <w:pPr>
              <w:pStyle w:val="BodyText3"/>
              <w:rPr>
                <w:rFonts w:ascii="Calibri" w:hAnsi="Calibri"/>
                <w:sz w:val="28"/>
                <w:szCs w:val="28"/>
              </w:rPr>
            </w:pPr>
            <w:r w:rsidRPr="00350B28">
              <w:rPr>
                <w:rFonts w:ascii="Calibri" w:hAnsi="Calibri"/>
                <w:sz w:val="28"/>
                <w:szCs w:val="28"/>
              </w:rPr>
              <w:t>ACTION</w:t>
            </w:r>
          </w:p>
        </w:tc>
      </w:tr>
      <w:tr w:rsidR="00BD6F3C" w:rsidTr="00DE2879">
        <w:tc>
          <w:tcPr>
            <w:tcW w:w="9073" w:type="dxa"/>
          </w:tcPr>
          <w:p w:rsidR="00BD6F3C" w:rsidRPr="00721274" w:rsidRDefault="00BD6F3C" w:rsidP="00350B28">
            <w:pPr>
              <w:pStyle w:val="BodyText3"/>
              <w:jc w:val="left"/>
              <w:rPr>
                <w:rFonts w:ascii="Arial" w:hAnsi="Arial" w:cs="Arial"/>
                <w:sz w:val="24"/>
                <w:szCs w:val="24"/>
              </w:rPr>
            </w:pPr>
            <w:r w:rsidRPr="00721274">
              <w:rPr>
                <w:rFonts w:ascii="Arial" w:hAnsi="Arial" w:cs="Arial"/>
                <w:sz w:val="24"/>
                <w:szCs w:val="24"/>
              </w:rPr>
              <w:t>OPEN TO THE PUBLIC</w:t>
            </w:r>
          </w:p>
        </w:tc>
        <w:tc>
          <w:tcPr>
            <w:tcW w:w="1417" w:type="dxa"/>
          </w:tcPr>
          <w:p w:rsidR="00BD6F3C" w:rsidRPr="00350B28" w:rsidRDefault="00BD6F3C" w:rsidP="00D87D08">
            <w:pPr>
              <w:pStyle w:val="BodyText3"/>
              <w:rPr>
                <w:rFonts w:ascii="Calibri" w:hAnsi="Calibri" w:cs="Arial"/>
                <w:b w:val="0"/>
                <w:sz w:val="22"/>
              </w:rPr>
            </w:pPr>
          </w:p>
        </w:tc>
      </w:tr>
      <w:tr w:rsidR="00BD6F3C" w:rsidTr="00DE2879">
        <w:tc>
          <w:tcPr>
            <w:tcW w:w="9073" w:type="dxa"/>
          </w:tcPr>
          <w:p w:rsidR="00BD6F3C" w:rsidRPr="00721274" w:rsidRDefault="00BD6F3C" w:rsidP="00633A9A">
            <w:pPr>
              <w:pStyle w:val="BodyText3"/>
              <w:jc w:val="left"/>
              <w:rPr>
                <w:rFonts w:ascii="Arial" w:hAnsi="Arial" w:cs="Arial"/>
                <w:b w:val="0"/>
                <w:sz w:val="24"/>
                <w:szCs w:val="24"/>
              </w:rPr>
            </w:pPr>
            <w:r w:rsidRPr="00721274">
              <w:rPr>
                <w:rFonts w:ascii="Arial" w:hAnsi="Arial" w:cs="Arial"/>
                <w:b w:val="0"/>
                <w:sz w:val="24"/>
                <w:szCs w:val="24"/>
              </w:rPr>
              <w:t xml:space="preserve">1. </w:t>
            </w:r>
            <w:r w:rsidRPr="00721274">
              <w:rPr>
                <w:rFonts w:ascii="Arial" w:hAnsi="Arial" w:cs="Arial"/>
                <w:sz w:val="24"/>
                <w:szCs w:val="24"/>
              </w:rPr>
              <w:t>APOLOGIES</w:t>
            </w:r>
            <w:r w:rsidR="001125A7" w:rsidRPr="00721274">
              <w:rPr>
                <w:rFonts w:ascii="Arial" w:hAnsi="Arial" w:cs="Arial"/>
                <w:b w:val="0"/>
                <w:sz w:val="24"/>
                <w:szCs w:val="24"/>
              </w:rPr>
              <w:t xml:space="preserve"> –</w:t>
            </w:r>
          </w:p>
        </w:tc>
        <w:tc>
          <w:tcPr>
            <w:tcW w:w="1417" w:type="dxa"/>
          </w:tcPr>
          <w:p w:rsidR="00BD6F3C" w:rsidRPr="00350B28" w:rsidRDefault="00BD6F3C" w:rsidP="00D87D08">
            <w:pPr>
              <w:pStyle w:val="BodyText3"/>
              <w:rPr>
                <w:rFonts w:ascii="Calibri" w:hAnsi="Calibri" w:cs="Arial"/>
                <w:b w:val="0"/>
                <w:sz w:val="22"/>
              </w:rPr>
            </w:pPr>
          </w:p>
        </w:tc>
      </w:tr>
      <w:tr w:rsidR="00BD6F3C" w:rsidTr="00DE2879">
        <w:tc>
          <w:tcPr>
            <w:tcW w:w="9073" w:type="dxa"/>
          </w:tcPr>
          <w:p w:rsidR="00641481" w:rsidRPr="00641481" w:rsidRDefault="00BD6F3C" w:rsidP="001E3822">
            <w:pPr>
              <w:pStyle w:val="BodyText3"/>
              <w:jc w:val="left"/>
              <w:rPr>
                <w:rFonts w:ascii="Arial" w:hAnsi="Arial" w:cs="Arial"/>
                <w:b w:val="0"/>
                <w:sz w:val="24"/>
                <w:szCs w:val="24"/>
              </w:rPr>
            </w:pPr>
            <w:r w:rsidRPr="00721274">
              <w:rPr>
                <w:rFonts w:ascii="Arial" w:hAnsi="Arial" w:cs="Arial"/>
                <w:b w:val="0"/>
                <w:sz w:val="24"/>
                <w:szCs w:val="24"/>
              </w:rPr>
              <w:t xml:space="preserve">2. </w:t>
            </w:r>
            <w:r w:rsidRPr="00721274">
              <w:rPr>
                <w:rFonts w:ascii="Arial" w:hAnsi="Arial" w:cs="Arial"/>
                <w:sz w:val="24"/>
                <w:szCs w:val="24"/>
              </w:rPr>
              <w:t>MINUTES OF THE LAST MEETING</w:t>
            </w:r>
          </w:p>
        </w:tc>
        <w:tc>
          <w:tcPr>
            <w:tcW w:w="1417"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All</w:t>
            </w:r>
          </w:p>
        </w:tc>
      </w:tr>
      <w:tr w:rsidR="00BD6F3C" w:rsidTr="00DE2879">
        <w:tc>
          <w:tcPr>
            <w:tcW w:w="9073" w:type="dxa"/>
          </w:tcPr>
          <w:p w:rsidR="00BD6F3C" w:rsidRPr="00721274" w:rsidRDefault="00BD6F3C" w:rsidP="00350B28">
            <w:pPr>
              <w:pStyle w:val="BodyText3"/>
              <w:jc w:val="left"/>
              <w:rPr>
                <w:rFonts w:ascii="Arial" w:hAnsi="Arial" w:cs="Arial"/>
                <w:b w:val="0"/>
                <w:sz w:val="24"/>
                <w:szCs w:val="24"/>
              </w:rPr>
            </w:pPr>
            <w:r w:rsidRPr="00721274">
              <w:rPr>
                <w:rFonts w:ascii="Arial" w:hAnsi="Arial" w:cs="Arial"/>
                <w:b w:val="0"/>
                <w:sz w:val="24"/>
                <w:szCs w:val="24"/>
              </w:rPr>
              <w:t xml:space="preserve">3. </w:t>
            </w:r>
            <w:r w:rsidRPr="00721274">
              <w:rPr>
                <w:rFonts w:ascii="Arial" w:hAnsi="Arial" w:cs="Arial"/>
                <w:sz w:val="24"/>
                <w:szCs w:val="24"/>
              </w:rPr>
              <w:t>DECLARATION OF INTERESTS</w:t>
            </w:r>
          </w:p>
        </w:tc>
        <w:tc>
          <w:tcPr>
            <w:tcW w:w="1417" w:type="dxa"/>
          </w:tcPr>
          <w:p w:rsidR="00BD6F3C" w:rsidRPr="00350B28" w:rsidRDefault="00EA38C7" w:rsidP="00D87D08">
            <w:pPr>
              <w:pStyle w:val="BodyText3"/>
              <w:rPr>
                <w:rFonts w:ascii="Calibri" w:hAnsi="Calibri" w:cs="Arial"/>
                <w:b w:val="0"/>
                <w:sz w:val="22"/>
              </w:rPr>
            </w:pPr>
            <w:r>
              <w:rPr>
                <w:rFonts w:ascii="Calibri" w:hAnsi="Calibri" w:cs="Arial"/>
                <w:b w:val="0"/>
                <w:sz w:val="22"/>
              </w:rPr>
              <w:t>All</w:t>
            </w:r>
          </w:p>
        </w:tc>
      </w:tr>
      <w:tr w:rsidR="00BD6F3C" w:rsidTr="00DE2879">
        <w:tc>
          <w:tcPr>
            <w:tcW w:w="9073" w:type="dxa"/>
          </w:tcPr>
          <w:p w:rsidR="0057378B" w:rsidRPr="0057378B" w:rsidRDefault="00ED6ECB" w:rsidP="008F7490">
            <w:pPr>
              <w:pStyle w:val="BodyText3"/>
              <w:jc w:val="left"/>
              <w:rPr>
                <w:rFonts w:ascii="Arial" w:hAnsi="Arial" w:cs="Arial"/>
                <w:b w:val="0"/>
                <w:sz w:val="24"/>
                <w:szCs w:val="24"/>
              </w:rPr>
            </w:pPr>
            <w:r>
              <w:rPr>
                <w:rFonts w:ascii="Arial" w:hAnsi="Arial" w:cs="Arial"/>
                <w:b w:val="0"/>
                <w:sz w:val="24"/>
                <w:szCs w:val="24"/>
              </w:rPr>
              <w:t>4</w:t>
            </w:r>
            <w:r w:rsidR="00BD6F3C" w:rsidRPr="00721274">
              <w:rPr>
                <w:rFonts w:ascii="Arial" w:hAnsi="Arial" w:cs="Arial"/>
                <w:b w:val="0"/>
                <w:sz w:val="24"/>
                <w:szCs w:val="24"/>
              </w:rPr>
              <w:t xml:space="preserve">. </w:t>
            </w:r>
            <w:r w:rsidR="00A42E6C" w:rsidRPr="00721274">
              <w:rPr>
                <w:rFonts w:ascii="Arial" w:hAnsi="Arial" w:cs="Arial"/>
                <w:sz w:val="24"/>
                <w:szCs w:val="24"/>
              </w:rPr>
              <w:t>TRAINING</w:t>
            </w:r>
          </w:p>
        </w:tc>
        <w:tc>
          <w:tcPr>
            <w:tcW w:w="1417" w:type="dxa"/>
          </w:tcPr>
          <w:p w:rsidR="006D2765" w:rsidRPr="00350B28" w:rsidRDefault="00EA38C7" w:rsidP="00A42E6C">
            <w:pPr>
              <w:pStyle w:val="BodyText3"/>
              <w:rPr>
                <w:rFonts w:ascii="Calibri" w:hAnsi="Calibri" w:cs="Arial"/>
                <w:b w:val="0"/>
                <w:sz w:val="22"/>
              </w:rPr>
            </w:pPr>
            <w:r>
              <w:rPr>
                <w:rFonts w:ascii="Calibri" w:hAnsi="Calibri" w:cs="Arial"/>
                <w:b w:val="0"/>
                <w:sz w:val="22"/>
              </w:rPr>
              <w:t>All</w:t>
            </w:r>
          </w:p>
        </w:tc>
      </w:tr>
      <w:tr w:rsidR="00BD6F3C" w:rsidTr="00DE2879">
        <w:trPr>
          <w:trHeight w:val="227"/>
        </w:trPr>
        <w:tc>
          <w:tcPr>
            <w:tcW w:w="9073" w:type="dxa"/>
          </w:tcPr>
          <w:p w:rsidR="00BE1217" w:rsidRDefault="00ED6ECB" w:rsidP="00DE2879">
            <w:pPr>
              <w:pStyle w:val="BodyText3"/>
              <w:jc w:val="left"/>
              <w:rPr>
                <w:rFonts w:ascii="Arial" w:hAnsi="Arial" w:cs="Arial"/>
                <w:sz w:val="24"/>
                <w:szCs w:val="24"/>
              </w:rPr>
            </w:pPr>
            <w:r>
              <w:rPr>
                <w:rFonts w:ascii="Arial" w:hAnsi="Arial" w:cs="Arial"/>
                <w:b w:val="0"/>
                <w:sz w:val="24"/>
                <w:szCs w:val="24"/>
              </w:rPr>
              <w:t>5</w:t>
            </w:r>
            <w:r w:rsidR="00BD6F3C" w:rsidRPr="00721274">
              <w:rPr>
                <w:rFonts w:ascii="Arial" w:hAnsi="Arial" w:cs="Arial"/>
                <w:b w:val="0"/>
                <w:sz w:val="24"/>
                <w:szCs w:val="24"/>
              </w:rPr>
              <w:t xml:space="preserve">. </w:t>
            </w:r>
            <w:r w:rsidR="00BD6F3C" w:rsidRPr="00721274">
              <w:rPr>
                <w:rFonts w:ascii="Arial" w:hAnsi="Arial" w:cs="Arial"/>
                <w:sz w:val="24"/>
                <w:szCs w:val="24"/>
              </w:rPr>
              <w:t>FINANCE</w:t>
            </w:r>
          </w:p>
          <w:p w:rsidR="009E5A8B" w:rsidRPr="009E5A8B" w:rsidRDefault="009E5A8B" w:rsidP="00DE2879">
            <w:pPr>
              <w:pStyle w:val="BodyText3"/>
              <w:jc w:val="left"/>
              <w:rPr>
                <w:rFonts w:ascii="Arial" w:hAnsi="Arial" w:cs="Arial"/>
                <w:b w:val="0"/>
                <w:sz w:val="24"/>
                <w:szCs w:val="24"/>
              </w:rPr>
            </w:pPr>
            <w:r w:rsidRPr="009E5A8B">
              <w:rPr>
                <w:rFonts w:ascii="Arial" w:hAnsi="Arial" w:cs="Arial"/>
                <w:b w:val="0"/>
                <w:sz w:val="24"/>
                <w:szCs w:val="24"/>
              </w:rPr>
              <w:t>5.1  1</w:t>
            </w:r>
            <w:r w:rsidRPr="009E5A8B">
              <w:rPr>
                <w:rFonts w:ascii="Arial" w:hAnsi="Arial" w:cs="Arial"/>
                <w:b w:val="0"/>
                <w:sz w:val="24"/>
                <w:szCs w:val="24"/>
                <w:vertAlign w:val="superscript"/>
              </w:rPr>
              <w:t>st</w:t>
            </w:r>
            <w:r w:rsidRPr="009E5A8B">
              <w:rPr>
                <w:rFonts w:ascii="Arial" w:hAnsi="Arial" w:cs="Arial"/>
                <w:b w:val="0"/>
                <w:sz w:val="24"/>
                <w:szCs w:val="24"/>
              </w:rPr>
              <w:t xml:space="preserve"> instalment of precept and LDF Grant received.</w:t>
            </w:r>
          </w:p>
          <w:p w:rsidR="009E5A8B" w:rsidRPr="009E5A8B" w:rsidRDefault="009E5A8B" w:rsidP="00DE2879">
            <w:pPr>
              <w:pStyle w:val="BodyText3"/>
              <w:jc w:val="left"/>
              <w:rPr>
                <w:rFonts w:ascii="Arial" w:hAnsi="Arial" w:cs="Arial"/>
                <w:b w:val="0"/>
                <w:sz w:val="24"/>
                <w:szCs w:val="24"/>
              </w:rPr>
            </w:pPr>
            <w:r w:rsidRPr="009E5A8B">
              <w:rPr>
                <w:rFonts w:ascii="Arial" w:hAnsi="Arial" w:cs="Arial"/>
                <w:b w:val="0"/>
                <w:sz w:val="24"/>
                <w:szCs w:val="24"/>
              </w:rPr>
              <w:t xml:space="preserve">5.2  Rent and water bill </w:t>
            </w:r>
            <w:r>
              <w:rPr>
                <w:rFonts w:ascii="Arial" w:hAnsi="Arial" w:cs="Arial"/>
                <w:b w:val="0"/>
                <w:sz w:val="24"/>
                <w:szCs w:val="24"/>
              </w:rPr>
              <w:t xml:space="preserve">payment </w:t>
            </w:r>
            <w:r w:rsidRPr="009E5A8B">
              <w:rPr>
                <w:rFonts w:ascii="Arial" w:hAnsi="Arial" w:cs="Arial"/>
                <w:b w:val="0"/>
                <w:sz w:val="24"/>
                <w:szCs w:val="24"/>
              </w:rPr>
              <w:t>received from Scout Hut.</w:t>
            </w:r>
          </w:p>
          <w:p w:rsidR="009E5A8B" w:rsidRPr="009E5A8B" w:rsidRDefault="009E5A8B" w:rsidP="00DE2879">
            <w:pPr>
              <w:pStyle w:val="BodyText3"/>
              <w:jc w:val="left"/>
              <w:rPr>
                <w:rFonts w:ascii="Arial" w:hAnsi="Arial" w:cs="Arial"/>
                <w:b w:val="0"/>
                <w:sz w:val="24"/>
                <w:szCs w:val="24"/>
              </w:rPr>
            </w:pPr>
            <w:r w:rsidRPr="009E5A8B">
              <w:rPr>
                <w:rFonts w:ascii="Arial" w:hAnsi="Arial" w:cs="Arial"/>
                <w:b w:val="0"/>
                <w:sz w:val="24"/>
                <w:szCs w:val="24"/>
              </w:rPr>
              <w:t>5.3  Invoice from Remous Ltd for £60.00 for flyers for Neighbourhood Plan.</w:t>
            </w:r>
          </w:p>
          <w:p w:rsidR="009E5A8B" w:rsidRDefault="009E5A8B" w:rsidP="00DE2879">
            <w:pPr>
              <w:pStyle w:val="BodyText3"/>
              <w:jc w:val="left"/>
              <w:rPr>
                <w:rFonts w:ascii="Arial" w:hAnsi="Arial" w:cs="Arial"/>
                <w:b w:val="0"/>
                <w:sz w:val="24"/>
                <w:szCs w:val="24"/>
              </w:rPr>
            </w:pPr>
            <w:r w:rsidRPr="009E5A8B">
              <w:rPr>
                <w:rFonts w:ascii="Arial" w:hAnsi="Arial" w:cs="Arial"/>
                <w:b w:val="0"/>
                <w:sz w:val="24"/>
                <w:szCs w:val="24"/>
              </w:rPr>
              <w:t>5.4  Invoice from Wessex Water £82.49.</w:t>
            </w:r>
          </w:p>
          <w:p w:rsidR="009E5A8B" w:rsidRPr="00721274" w:rsidRDefault="009E5A8B" w:rsidP="00DE2879">
            <w:pPr>
              <w:pStyle w:val="BodyText3"/>
              <w:jc w:val="left"/>
              <w:rPr>
                <w:rFonts w:ascii="Arial" w:hAnsi="Arial" w:cs="Arial"/>
                <w:b w:val="0"/>
                <w:sz w:val="24"/>
                <w:szCs w:val="24"/>
              </w:rPr>
            </w:pPr>
            <w:r>
              <w:rPr>
                <w:rFonts w:ascii="Arial" w:hAnsi="Arial" w:cs="Arial"/>
                <w:b w:val="0"/>
                <w:sz w:val="24"/>
                <w:szCs w:val="24"/>
              </w:rPr>
              <w:t xml:space="preserve">5.5  Further paperwork from DWP received and returned for next </w:t>
            </w:r>
            <w:r w:rsidR="00566CFC">
              <w:rPr>
                <w:rFonts w:ascii="Arial" w:hAnsi="Arial" w:cs="Arial"/>
                <w:b w:val="0"/>
                <w:sz w:val="24"/>
                <w:szCs w:val="24"/>
              </w:rPr>
              <w:t>year’s</w:t>
            </w:r>
            <w:r>
              <w:rPr>
                <w:rFonts w:ascii="Arial" w:hAnsi="Arial" w:cs="Arial"/>
                <w:b w:val="0"/>
                <w:sz w:val="24"/>
                <w:szCs w:val="24"/>
              </w:rPr>
              <w:t xml:space="preserve"> collections.</w:t>
            </w:r>
          </w:p>
        </w:tc>
        <w:tc>
          <w:tcPr>
            <w:tcW w:w="1417" w:type="dxa"/>
          </w:tcPr>
          <w:p w:rsidR="004D3F0B" w:rsidRPr="00350B28" w:rsidRDefault="004D3F0B" w:rsidP="008F7490">
            <w:pPr>
              <w:pStyle w:val="BodyText3"/>
              <w:rPr>
                <w:rFonts w:ascii="Calibri" w:hAnsi="Calibri" w:cs="Arial"/>
                <w:b w:val="0"/>
                <w:sz w:val="22"/>
              </w:rPr>
            </w:pPr>
          </w:p>
        </w:tc>
      </w:tr>
      <w:tr w:rsidR="00BD6F3C" w:rsidTr="00DE2879">
        <w:tc>
          <w:tcPr>
            <w:tcW w:w="9073" w:type="dxa"/>
          </w:tcPr>
          <w:p w:rsidR="004871C4" w:rsidRDefault="00ED6ECB" w:rsidP="008F7490">
            <w:pPr>
              <w:pStyle w:val="BodyText3"/>
              <w:jc w:val="left"/>
              <w:rPr>
                <w:rFonts w:ascii="Arial" w:hAnsi="Arial" w:cs="Arial"/>
                <w:sz w:val="24"/>
                <w:szCs w:val="24"/>
              </w:rPr>
            </w:pPr>
            <w:r>
              <w:rPr>
                <w:rFonts w:ascii="Arial" w:hAnsi="Arial" w:cs="Arial"/>
                <w:b w:val="0"/>
                <w:sz w:val="24"/>
                <w:szCs w:val="24"/>
              </w:rPr>
              <w:t>6</w:t>
            </w:r>
            <w:r w:rsidR="00BD6F3C" w:rsidRPr="00721274">
              <w:rPr>
                <w:rFonts w:ascii="Arial" w:hAnsi="Arial" w:cs="Arial"/>
                <w:b w:val="0"/>
                <w:sz w:val="24"/>
                <w:szCs w:val="24"/>
              </w:rPr>
              <w:t xml:space="preserve">. </w:t>
            </w:r>
            <w:r w:rsidR="00B77E59" w:rsidRPr="00721274">
              <w:rPr>
                <w:rFonts w:ascii="Arial" w:hAnsi="Arial" w:cs="Arial"/>
                <w:sz w:val="24"/>
                <w:szCs w:val="24"/>
              </w:rPr>
              <w:t>PLANNING</w:t>
            </w:r>
          </w:p>
          <w:p w:rsidR="003E4DDA" w:rsidRDefault="003E4DDA" w:rsidP="008F7490">
            <w:pPr>
              <w:pStyle w:val="BodyText3"/>
              <w:jc w:val="left"/>
              <w:rPr>
                <w:rFonts w:ascii="Arial" w:hAnsi="Arial" w:cs="Arial"/>
                <w:b w:val="0"/>
                <w:sz w:val="24"/>
                <w:szCs w:val="24"/>
              </w:rPr>
            </w:pPr>
            <w:r w:rsidRPr="003E4DDA">
              <w:rPr>
                <w:rFonts w:ascii="Arial" w:hAnsi="Arial" w:cs="Arial"/>
                <w:b w:val="0"/>
                <w:sz w:val="24"/>
                <w:szCs w:val="24"/>
              </w:rPr>
              <w:t xml:space="preserve">6.1 </w:t>
            </w:r>
            <w:r w:rsidR="00A666F7">
              <w:rPr>
                <w:rFonts w:ascii="Arial" w:hAnsi="Arial" w:cs="Arial"/>
                <w:b w:val="0"/>
                <w:sz w:val="24"/>
                <w:szCs w:val="24"/>
              </w:rPr>
              <w:t xml:space="preserve"> </w:t>
            </w:r>
            <w:r w:rsidRPr="003E4DDA">
              <w:rPr>
                <w:rFonts w:ascii="Arial" w:hAnsi="Arial" w:cs="Arial"/>
                <w:b w:val="0"/>
                <w:sz w:val="24"/>
                <w:szCs w:val="24"/>
              </w:rPr>
              <w:t xml:space="preserve">Crossing Cottage </w:t>
            </w:r>
          </w:p>
          <w:p w:rsidR="00084D34" w:rsidRDefault="00A025BB" w:rsidP="00A025BB">
            <w:pPr>
              <w:tabs>
                <w:tab w:val="left" w:pos="2268"/>
                <w:tab w:val="center" w:pos="4692"/>
              </w:tabs>
              <w:suppressAutoHyphens/>
              <w:rPr>
                <w:rFonts w:ascii="Arial" w:hAnsi="Arial" w:cs="Arial"/>
                <w:snapToGrid w:val="0"/>
                <w:sz w:val="24"/>
                <w:szCs w:val="24"/>
                <w:lang w:val="en-GB"/>
              </w:rPr>
            </w:pPr>
            <w:r w:rsidRPr="00A025BB">
              <w:rPr>
                <w:rFonts w:ascii="Arial" w:hAnsi="Arial" w:cs="Arial"/>
                <w:snapToGrid w:val="0"/>
                <w:sz w:val="24"/>
                <w:szCs w:val="24"/>
                <w:lang w:val="en-GB"/>
              </w:rPr>
              <w:t>6</w:t>
            </w:r>
            <w:r w:rsidR="00515BFA">
              <w:rPr>
                <w:rFonts w:ascii="Arial" w:hAnsi="Arial" w:cs="Arial"/>
                <w:snapToGrid w:val="0"/>
                <w:sz w:val="24"/>
                <w:szCs w:val="24"/>
                <w:lang w:val="en-GB"/>
              </w:rPr>
              <w:t>.2</w:t>
            </w:r>
            <w:r w:rsidRPr="00A025BB">
              <w:rPr>
                <w:rFonts w:ascii="Arial" w:hAnsi="Arial" w:cs="Arial"/>
                <w:snapToGrid w:val="0"/>
                <w:sz w:val="24"/>
                <w:szCs w:val="24"/>
                <w:lang w:val="en-GB"/>
              </w:rPr>
              <w:t xml:space="preserve">  </w:t>
            </w:r>
            <w:r w:rsidR="00B86773">
              <w:rPr>
                <w:rFonts w:ascii="Arial" w:hAnsi="Arial" w:cs="Arial"/>
                <w:b/>
                <w:sz w:val="24"/>
                <w:szCs w:val="24"/>
                <w:lang w:val="en-GB"/>
              </w:rPr>
              <w:t>APPLICATION</w:t>
            </w:r>
            <w:r w:rsidRPr="006D5670">
              <w:rPr>
                <w:rFonts w:ascii="Arial" w:hAnsi="Arial" w:cs="Arial"/>
                <w:b/>
                <w:sz w:val="24"/>
                <w:szCs w:val="24"/>
                <w:lang w:val="en-GB"/>
              </w:rPr>
              <w:t>:</w:t>
            </w:r>
            <w:r>
              <w:rPr>
                <w:rFonts w:ascii="Arial" w:hAnsi="Arial" w:cs="Arial"/>
                <w:sz w:val="24"/>
                <w:szCs w:val="24"/>
                <w:lang w:val="en-GB"/>
              </w:rPr>
              <w:t xml:space="preserve"> WD/D/15/</w:t>
            </w:r>
            <w:r w:rsidRPr="00A025BB">
              <w:rPr>
                <w:rFonts w:ascii="Arial" w:hAnsi="Arial" w:cs="Arial"/>
                <w:sz w:val="24"/>
                <w:szCs w:val="24"/>
                <w:lang w:val="en-GB"/>
              </w:rPr>
              <w:t xml:space="preserve">001693  PROPOSAL: Outline Application for residential development.  LOCATION: LAND SOUTH OF FOLLY FARM, THORNFORD ROAD, YETMINSTER.  </w:t>
            </w:r>
            <w:r w:rsidR="00084D34" w:rsidRPr="00A025BB">
              <w:rPr>
                <w:rFonts w:ascii="Arial" w:hAnsi="Arial" w:cs="Arial"/>
                <w:snapToGrid w:val="0"/>
                <w:sz w:val="24"/>
                <w:szCs w:val="24"/>
                <w:lang w:val="en-GB"/>
              </w:rPr>
              <w:t>Development Control Committee will be considering the application on Thursday 11</w:t>
            </w:r>
            <w:r w:rsidR="00084D34" w:rsidRPr="00A025BB">
              <w:rPr>
                <w:rFonts w:ascii="Arial" w:hAnsi="Arial" w:cs="Arial"/>
                <w:snapToGrid w:val="0"/>
                <w:sz w:val="24"/>
                <w:szCs w:val="24"/>
                <w:vertAlign w:val="superscript"/>
                <w:lang w:val="en-GB"/>
              </w:rPr>
              <w:t>th</w:t>
            </w:r>
            <w:r w:rsidR="00B810A7">
              <w:rPr>
                <w:rFonts w:ascii="Arial" w:hAnsi="Arial" w:cs="Arial"/>
                <w:snapToGrid w:val="0"/>
                <w:sz w:val="24"/>
                <w:szCs w:val="24"/>
                <w:lang w:val="en-GB"/>
              </w:rPr>
              <w:t xml:space="preserve"> February 2016.  Application refused by DCC 11</w:t>
            </w:r>
            <w:r w:rsidR="00B810A7" w:rsidRPr="00B810A7">
              <w:rPr>
                <w:rFonts w:ascii="Arial" w:hAnsi="Arial" w:cs="Arial"/>
                <w:snapToGrid w:val="0"/>
                <w:sz w:val="24"/>
                <w:szCs w:val="24"/>
                <w:vertAlign w:val="superscript"/>
                <w:lang w:val="en-GB"/>
              </w:rPr>
              <w:t>th</w:t>
            </w:r>
            <w:r w:rsidR="00B810A7">
              <w:rPr>
                <w:rFonts w:ascii="Arial" w:hAnsi="Arial" w:cs="Arial"/>
                <w:snapToGrid w:val="0"/>
                <w:sz w:val="24"/>
                <w:szCs w:val="24"/>
                <w:lang w:val="en-GB"/>
              </w:rPr>
              <w:t xml:space="preserve"> Febuary.</w:t>
            </w:r>
          </w:p>
          <w:p w:rsidR="00515BFA" w:rsidRDefault="00515BFA" w:rsidP="00515BFA">
            <w:pPr>
              <w:tabs>
                <w:tab w:val="left" w:pos="2268"/>
                <w:tab w:val="center" w:pos="4692"/>
              </w:tabs>
              <w:suppressAutoHyphens/>
              <w:rPr>
                <w:rFonts w:ascii="Arial" w:hAnsi="Arial" w:cs="Arial"/>
                <w:sz w:val="24"/>
                <w:szCs w:val="24"/>
                <w:lang w:val="en-GB"/>
              </w:rPr>
            </w:pPr>
            <w:r>
              <w:rPr>
                <w:rFonts w:ascii="Arial" w:hAnsi="Arial" w:cs="Arial"/>
                <w:sz w:val="24"/>
                <w:szCs w:val="24"/>
              </w:rPr>
              <w:t xml:space="preserve">6.3  </w:t>
            </w:r>
            <w:r w:rsidRPr="00B86773">
              <w:rPr>
                <w:rFonts w:ascii="Arial" w:hAnsi="Arial" w:cs="Arial"/>
                <w:b/>
                <w:sz w:val="24"/>
                <w:szCs w:val="24"/>
                <w:lang w:val="en-GB"/>
              </w:rPr>
              <w:t>APPLICATION</w:t>
            </w:r>
            <w:r>
              <w:rPr>
                <w:rFonts w:ascii="Arial" w:hAnsi="Arial" w:cs="Arial"/>
                <w:sz w:val="24"/>
                <w:szCs w:val="24"/>
                <w:lang w:val="en-GB"/>
              </w:rPr>
              <w:t>: WD/D/15/002449.  PROPOSAL: Erect first floor extension.</w:t>
            </w:r>
          </w:p>
          <w:p w:rsidR="00515BFA" w:rsidRDefault="00515BFA" w:rsidP="00515BFA">
            <w:pPr>
              <w:tabs>
                <w:tab w:val="left" w:pos="2268"/>
                <w:tab w:val="center" w:pos="4692"/>
              </w:tabs>
              <w:suppressAutoHyphens/>
              <w:rPr>
                <w:rFonts w:ascii="Arial" w:hAnsi="Arial" w:cs="Arial"/>
                <w:sz w:val="24"/>
                <w:szCs w:val="24"/>
                <w:lang w:val="en-GB"/>
              </w:rPr>
            </w:pPr>
            <w:r>
              <w:rPr>
                <w:rFonts w:ascii="Arial" w:hAnsi="Arial" w:cs="Arial"/>
                <w:sz w:val="24"/>
                <w:szCs w:val="24"/>
                <w:lang w:val="en-GB"/>
              </w:rPr>
              <w:t>LOCATION: 6 EASTLANDS, YETMINSTER, SHERBORNE, DT96NQ.  PC COMMENTS:  emailed PC 10/1/15</w:t>
            </w:r>
          </w:p>
          <w:p w:rsidR="00515BFA" w:rsidRPr="009E5A8B" w:rsidRDefault="00515BFA" w:rsidP="00B86773">
            <w:pPr>
              <w:tabs>
                <w:tab w:val="left" w:pos="2268"/>
                <w:tab w:val="center" w:pos="4692"/>
              </w:tabs>
              <w:suppressAutoHyphens/>
              <w:rPr>
                <w:rFonts w:ascii="Arial" w:hAnsi="Arial" w:cs="Arial"/>
                <w:sz w:val="24"/>
                <w:szCs w:val="24"/>
                <w:lang w:val="en-GB"/>
              </w:rPr>
            </w:pPr>
            <w:r>
              <w:rPr>
                <w:rFonts w:ascii="Arial" w:hAnsi="Arial" w:cs="Arial"/>
                <w:sz w:val="24"/>
                <w:szCs w:val="24"/>
                <w:lang w:val="en-GB"/>
              </w:rPr>
              <w:t xml:space="preserve">6.4  </w:t>
            </w:r>
            <w:r w:rsidRPr="00B86773">
              <w:rPr>
                <w:rFonts w:ascii="Arial" w:hAnsi="Arial" w:cs="Arial"/>
                <w:b/>
                <w:sz w:val="24"/>
                <w:szCs w:val="24"/>
                <w:lang w:val="en-GB"/>
              </w:rPr>
              <w:t>APPLICATION</w:t>
            </w:r>
            <w:r>
              <w:rPr>
                <w:rFonts w:ascii="Arial" w:hAnsi="Arial" w:cs="Arial"/>
                <w:sz w:val="24"/>
                <w:szCs w:val="24"/>
                <w:lang w:val="en-GB"/>
              </w:rPr>
              <w:t>: WD/D/15/002949.  PROPOSAL: Change of use of outbuilding from office, store &amp; playroom to Holiday Let &amp; annex for family6 use.  Insert two dormer windows.  LOCATION</w:t>
            </w:r>
            <w:r w:rsidR="00B86773">
              <w:rPr>
                <w:rFonts w:ascii="Arial" w:hAnsi="Arial" w:cs="Arial"/>
                <w:sz w:val="24"/>
                <w:szCs w:val="24"/>
                <w:lang w:val="en-GB"/>
              </w:rPr>
              <w:t xml:space="preserve">:  </w:t>
            </w:r>
            <w:r>
              <w:rPr>
                <w:rFonts w:ascii="Arial" w:hAnsi="Arial" w:cs="Arial"/>
                <w:sz w:val="24"/>
                <w:szCs w:val="24"/>
                <w:lang w:val="en-GB"/>
              </w:rPr>
              <w:t xml:space="preserve">MALLOWS, CHURCH STREET, YETMINSTER, </w:t>
            </w:r>
            <w:r w:rsidRPr="009E5A8B">
              <w:rPr>
                <w:rFonts w:ascii="Arial" w:hAnsi="Arial" w:cs="Arial"/>
                <w:sz w:val="24"/>
                <w:szCs w:val="24"/>
                <w:lang w:val="en-GB"/>
              </w:rPr>
              <w:t>SHERBORNE, DT9 6LG.  PC COMMENTS</w:t>
            </w:r>
            <w:r w:rsidR="00B86773" w:rsidRPr="009E5A8B">
              <w:rPr>
                <w:rFonts w:ascii="Arial" w:hAnsi="Arial" w:cs="Arial"/>
                <w:sz w:val="24"/>
                <w:szCs w:val="24"/>
                <w:lang w:val="en-GB"/>
              </w:rPr>
              <w:t>.</w:t>
            </w:r>
            <w:r w:rsidRPr="009E5A8B">
              <w:rPr>
                <w:rFonts w:ascii="Arial" w:hAnsi="Arial" w:cs="Arial"/>
                <w:sz w:val="24"/>
                <w:szCs w:val="24"/>
                <w:lang w:val="en-GB"/>
              </w:rPr>
              <w:t xml:space="preserve">  Objection.  We object on the grounds that the proposed dormer windows have the potential to create problems relating to loss of privacy and overlooking for adjacent properties.  We recommend that consideration be given to the replacement of the two proposed dormer windows by the installation of a Velux window to the bathroom and the installation of a casement window in the east gable end wall thereby maintaining the existing roof profile.  Submitted 13.2.16</w:t>
            </w:r>
          </w:p>
          <w:p w:rsidR="00DE2879" w:rsidRPr="009E5A8B" w:rsidRDefault="0065405F" w:rsidP="00DE2879">
            <w:pPr>
              <w:rPr>
                <w:rFonts w:ascii="Arial" w:hAnsi="Arial" w:cs="Arial"/>
                <w:sz w:val="24"/>
                <w:szCs w:val="24"/>
              </w:rPr>
            </w:pPr>
            <w:r w:rsidRPr="009E5A8B">
              <w:rPr>
                <w:rFonts w:ascii="Arial" w:hAnsi="Arial" w:cs="Arial"/>
                <w:b/>
                <w:sz w:val="24"/>
                <w:szCs w:val="24"/>
                <w:lang w:val="en-GB"/>
              </w:rPr>
              <w:t>Correction made: -</w:t>
            </w:r>
            <w:r w:rsidR="00DE2879" w:rsidRPr="009E5A8B">
              <w:rPr>
                <w:rFonts w:ascii="Arial" w:hAnsi="Arial" w:cs="Arial"/>
                <w:sz w:val="24"/>
                <w:szCs w:val="24"/>
                <w:lang w:val="en-GB"/>
              </w:rPr>
              <w:t xml:space="preserve"> </w:t>
            </w:r>
            <w:r w:rsidR="00DE2879" w:rsidRPr="009E5A8B">
              <w:rPr>
                <w:rStyle w:val="Emphasis"/>
                <w:rFonts w:ascii="Arial" w:hAnsi="Arial" w:cs="Arial"/>
                <w:i w:val="0"/>
                <w:sz w:val="24"/>
                <w:szCs w:val="24"/>
              </w:rPr>
              <w:t>We now have the benefit of further information and the advantage of a site visit and wish now to withdraw our stated objection to this development.</w:t>
            </w:r>
            <w:r w:rsidR="00DE2879" w:rsidRPr="009E5A8B">
              <w:rPr>
                <w:rFonts w:ascii="Arial" w:hAnsi="Arial" w:cs="Arial"/>
                <w:sz w:val="24"/>
                <w:szCs w:val="24"/>
              </w:rPr>
              <w:t> </w:t>
            </w:r>
          </w:p>
          <w:p w:rsidR="00DE2879" w:rsidRPr="009E5A8B" w:rsidRDefault="00DE2879" w:rsidP="00DE2879">
            <w:pPr>
              <w:rPr>
                <w:rFonts w:ascii="Arial" w:hAnsi="Arial" w:cs="Arial"/>
                <w:sz w:val="24"/>
                <w:szCs w:val="24"/>
              </w:rPr>
            </w:pPr>
            <w:r w:rsidRPr="009E5A8B">
              <w:rPr>
                <w:rStyle w:val="Emphasis"/>
                <w:rFonts w:ascii="Arial" w:hAnsi="Arial" w:cs="Arial"/>
                <w:i w:val="0"/>
                <w:sz w:val="24"/>
                <w:szCs w:val="24"/>
              </w:rPr>
              <w:t>We understand that the land immediately at the back of the proposed development is owned by the applicant and that the proposed new dormer windows will look over this. Whilst there are still issues of loss of privacy and overlooking these are to the immediate right hand side of the proposal and, on the documentation submitted, we would feel that they are not unreasonable.  </w:t>
            </w:r>
          </w:p>
          <w:p w:rsidR="0065405F" w:rsidRDefault="00DE2879" w:rsidP="00DE2879">
            <w:pPr>
              <w:tabs>
                <w:tab w:val="left" w:pos="2268"/>
                <w:tab w:val="center" w:pos="4692"/>
              </w:tabs>
              <w:suppressAutoHyphens/>
              <w:rPr>
                <w:rFonts w:ascii="Arial" w:hAnsi="Arial" w:cs="Arial"/>
                <w:sz w:val="24"/>
                <w:szCs w:val="24"/>
                <w:lang w:val="en-GB"/>
              </w:rPr>
            </w:pPr>
            <w:r w:rsidRPr="009E5A8B">
              <w:rPr>
                <w:rFonts w:ascii="Arial" w:hAnsi="Arial" w:cs="Arial"/>
                <w:sz w:val="24"/>
                <w:szCs w:val="24"/>
                <w:lang w:val="en-GB"/>
              </w:rPr>
              <w:t>Submitted 25/2/16</w:t>
            </w:r>
          </w:p>
          <w:p w:rsidR="007B1C3C" w:rsidRDefault="007B1C3C" w:rsidP="00DE2879">
            <w:pPr>
              <w:tabs>
                <w:tab w:val="left" w:pos="2268"/>
                <w:tab w:val="center" w:pos="4692"/>
              </w:tabs>
              <w:suppressAutoHyphens/>
              <w:rPr>
                <w:rFonts w:ascii="Arial" w:hAnsi="Arial" w:cs="Arial"/>
                <w:sz w:val="24"/>
                <w:szCs w:val="24"/>
                <w:lang w:val="en-GB"/>
              </w:rPr>
            </w:pPr>
            <w:r>
              <w:rPr>
                <w:rFonts w:ascii="Arial" w:hAnsi="Arial" w:cs="Arial"/>
                <w:sz w:val="24"/>
                <w:szCs w:val="24"/>
                <w:lang w:val="en-GB"/>
              </w:rPr>
              <w:t xml:space="preserve">6.5 </w:t>
            </w:r>
            <w:r w:rsidRPr="007B1C3C">
              <w:rPr>
                <w:rFonts w:ascii="Arial" w:hAnsi="Arial" w:cs="Arial"/>
                <w:sz w:val="24"/>
                <w:szCs w:val="24"/>
                <w:lang w:val="en-GB"/>
              </w:rPr>
              <w:t xml:space="preserve">Works to Trees Consultation WD/CA/16/00078 GABLE COURT, HIGH </w:t>
            </w:r>
            <w:r w:rsidRPr="007B1C3C">
              <w:rPr>
                <w:rFonts w:ascii="Arial" w:hAnsi="Arial" w:cs="Arial"/>
                <w:sz w:val="24"/>
                <w:szCs w:val="24"/>
                <w:lang w:val="en-GB"/>
              </w:rPr>
              <w:lastRenderedPageBreak/>
              <w:t>STREET, YETMINSTER, SHERBORNE, DT9 6LF</w:t>
            </w:r>
          </w:p>
          <w:p w:rsidR="00B810A7" w:rsidRPr="00A025BB" w:rsidRDefault="00B810A7" w:rsidP="00DE2879">
            <w:pPr>
              <w:tabs>
                <w:tab w:val="left" w:pos="2268"/>
                <w:tab w:val="center" w:pos="4692"/>
              </w:tabs>
              <w:suppressAutoHyphens/>
              <w:rPr>
                <w:rFonts w:ascii="Arial" w:hAnsi="Arial" w:cs="Arial"/>
                <w:sz w:val="24"/>
                <w:szCs w:val="24"/>
              </w:rPr>
            </w:pPr>
            <w:r>
              <w:rPr>
                <w:rFonts w:ascii="Arial" w:hAnsi="Arial" w:cs="Arial"/>
                <w:sz w:val="24"/>
                <w:szCs w:val="24"/>
                <w:lang w:val="en-GB"/>
              </w:rPr>
              <w:t>6.6  Planning procedures.</w:t>
            </w:r>
            <w:bookmarkStart w:id="0" w:name="_GoBack"/>
            <w:bookmarkEnd w:id="0"/>
          </w:p>
        </w:tc>
        <w:tc>
          <w:tcPr>
            <w:tcW w:w="1417" w:type="dxa"/>
          </w:tcPr>
          <w:p w:rsidR="004871C4" w:rsidRDefault="004871C4" w:rsidP="008F7490">
            <w:pPr>
              <w:pStyle w:val="BodyText3"/>
              <w:rPr>
                <w:rFonts w:ascii="Calibri" w:hAnsi="Calibri" w:cs="Arial"/>
                <w:b w:val="0"/>
                <w:sz w:val="22"/>
              </w:rPr>
            </w:pPr>
          </w:p>
          <w:p w:rsidR="003E4DDA" w:rsidRPr="00350B28" w:rsidRDefault="003E4DDA" w:rsidP="008F7490">
            <w:pPr>
              <w:pStyle w:val="BodyText3"/>
              <w:rPr>
                <w:rFonts w:ascii="Calibri" w:hAnsi="Calibri" w:cs="Arial"/>
                <w:b w:val="0"/>
                <w:sz w:val="22"/>
              </w:rPr>
            </w:pPr>
            <w:r>
              <w:rPr>
                <w:rFonts w:ascii="Calibri" w:hAnsi="Calibri" w:cs="Arial"/>
                <w:b w:val="0"/>
                <w:sz w:val="22"/>
              </w:rPr>
              <w:t>Cllr Hentley</w:t>
            </w:r>
          </w:p>
        </w:tc>
      </w:tr>
      <w:tr w:rsidR="00BD6F3C" w:rsidTr="00DE2879">
        <w:tc>
          <w:tcPr>
            <w:tcW w:w="9073" w:type="dxa"/>
          </w:tcPr>
          <w:p w:rsidR="001A6938" w:rsidRPr="00721274" w:rsidRDefault="00ED6ECB" w:rsidP="00633A9A">
            <w:pPr>
              <w:pStyle w:val="BodyText3"/>
              <w:jc w:val="left"/>
              <w:rPr>
                <w:rFonts w:ascii="Arial" w:hAnsi="Arial" w:cs="Arial"/>
                <w:b w:val="0"/>
                <w:sz w:val="24"/>
                <w:szCs w:val="24"/>
              </w:rPr>
            </w:pPr>
            <w:r>
              <w:rPr>
                <w:rFonts w:ascii="Arial" w:hAnsi="Arial" w:cs="Arial"/>
                <w:b w:val="0"/>
                <w:sz w:val="24"/>
                <w:szCs w:val="24"/>
              </w:rPr>
              <w:lastRenderedPageBreak/>
              <w:t>7</w:t>
            </w:r>
            <w:r w:rsidR="00BD6F3C" w:rsidRPr="00721274">
              <w:rPr>
                <w:rFonts w:ascii="Arial" w:hAnsi="Arial" w:cs="Arial"/>
                <w:b w:val="0"/>
                <w:sz w:val="24"/>
                <w:szCs w:val="24"/>
              </w:rPr>
              <w:t xml:space="preserve">. </w:t>
            </w:r>
            <w:r w:rsidR="00BD6F3C" w:rsidRPr="00721274">
              <w:rPr>
                <w:rFonts w:ascii="Arial" w:hAnsi="Arial" w:cs="Arial"/>
                <w:sz w:val="24"/>
                <w:szCs w:val="24"/>
              </w:rPr>
              <w:t>PARISH PLAN ACTION POINTS</w:t>
            </w:r>
            <w:r w:rsidR="001A6938" w:rsidRPr="00721274">
              <w:rPr>
                <w:rFonts w:ascii="Arial" w:hAnsi="Arial" w:cs="Arial"/>
                <w:sz w:val="24"/>
                <w:szCs w:val="24"/>
              </w:rPr>
              <w:t xml:space="preserve"> </w:t>
            </w:r>
          </w:p>
        </w:tc>
        <w:tc>
          <w:tcPr>
            <w:tcW w:w="1417"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Torrance</w:t>
            </w:r>
          </w:p>
        </w:tc>
      </w:tr>
      <w:tr w:rsidR="00BD6F3C" w:rsidTr="00DE2879">
        <w:tc>
          <w:tcPr>
            <w:tcW w:w="9073" w:type="dxa"/>
          </w:tcPr>
          <w:p w:rsidR="00641481" w:rsidRPr="008F7490" w:rsidRDefault="00B56A3D" w:rsidP="008F7490">
            <w:pPr>
              <w:pStyle w:val="BodyText3"/>
              <w:jc w:val="left"/>
              <w:rPr>
                <w:rFonts w:ascii="Arial" w:hAnsi="Arial" w:cs="Arial"/>
                <w:sz w:val="24"/>
                <w:szCs w:val="24"/>
              </w:rPr>
            </w:pPr>
            <w:r>
              <w:rPr>
                <w:rFonts w:ascii="Arial" w:hAnsi="Arial" w:cs="Arial"/>
                <w:b w:val="0"/>
                <w:sz w:val="24"/>
                <w:szCs w:val="24"/>
              </w:rPr>
              <w:t>8</w:t>
            </w:r>
            <w:r w:rsidR="00BD6F3C" w:rsidRPr="00721274">
              <w:rPr>
                <w:rFonts w:ascii="Arial" w:hAnsi="Arial" w:cs="Arial"/>
                <w:b w:val="0"/>
                <w:sz w:val="24"/>
                <w:szCs w:val="24"/>
              </w:rPr>
              <w:t xml:space="preserve">. </w:t>
            </w:r>
            <w:r w:rsidR="00BD6F3C" w:rsidRPr="00721274">
              <w:rPr>
                <w:rFonts w:ascii="Arial" w:hAnsi="Arial" w:cs="Arial"/>
                <w:sz w:val="24"/>
                <w:szCs w:val="24"/>
              </w:rPr>
              <w:t>NEIGHBOURHOOD PLAN</w:t>
            </w:r>
          </w:p>
        </w:tc>
        <w:tc>
          <w:tcPr>
            <w:tcW w:w="1417" w:type="dxa"/>
          </w:tcPr>
          <w:p w:rsidR="00BD6F3C" w:rsidRPr="00350B28" w:rsidRDefault="003E5B18" w:rsidP="003E5B18">
            <w:pPr>
              <w:pStyle w:val="BodyText3"/>
              <w:jc w:val="left"/>
              <w:rPr>
                <w:rFonts w:ascii="Calibri" w:hAnsi="Calibri" w:cs="Arial"/>
                <w:b w:val="0"/>
                <w:sz w:val="22"/>
              </w:rPr>
            </w:pPr>
            <w:r>
              <w:rPr>
                <w:rFonts w:ascii="Calibri" w:hAnsi="Calibri" w:cs="Arial"/>
                <w:b w:val="0"/>
                <w:sz w:val="22"/>
              </w:rPr>
              <w:t>Cllr Torrance</w:t>
            </w:r>
          </w:p>
        </w:tc>
      </w:tr>
      <w:tr w:rsidR="00B56A3D" w:rsidTr="00DE2879">
        <w:tc>
          <w:tcPr>
            <w:tcW w:w="9073" w:type="dxa"/>
          </w:tcPr>
          <w:p w:rsidR="00B56A3D" w:rsidRDefault="00B56A3D" w:rsidP="007B77CD">
            <w:pPr>
              <w:pStyle w:val="BodyText3"/>
              <w:jc w:val="left"/>
              <w:rPr>
                <w:rFonts w:ascii="Arial" w:hAnsi="Arial" w:cs="Arial"/>
                <w:b w:val="0"/>
                <w:sz w:val="24"/>
                <w:szCs w:val="24"/>
              </w:rPr>
            </w:pPr>
            <w:r>
              <w:rPr>
                <w:rFonts w:ascii="Arial" w:hAnsi="Arial" w:cs="Arial"/>
                <w:b w:val="0"/>
                <w:sz w:val="24"/>
                <w:szCs w:val="24"/>
              </w:rPr>
              <w:t xml:space="preserve">9. </w:t>
            </w:r>
            <w:r w:rsidRPr="00B56A3D">
              <w:rPr>
                <w:rFonts w:ascii="Arial" w:hAnsi="Arial" w:cs="Arial"/>
                <w:sz w:val="24"/>
                <w:szCs w:val="24"/>
              </w:rPr>
              <w:t xml:space="preserve">QUEENS BIRTHDAY </w:t>
            </w:r>
            <w:r w:rsidR="007B1C3C">
              <w:rPr>
                <w:rFonts w:ascii="Arial" w:hAnsi="Arial" w:cs="Arial"/>
                <w:sz w:val="24"/>
                <w:szCs w:val="24"/>
              </w:rPr>
              <w:t>CELEBRATION – CLEAN FOR THE QUEEN.</w:t>
            </w:r>
            <w:r>
              <w:rPr>
                <w:rFonts w:ascii="Arial" w:hAnsi="Arial" w:cs="Arial"/>
                <w:b w:val="0"/>
                <w:sz w:val="24"/>
                <w:szCs w:val="24"/>
              </w:rPr>
              <w:t>.</w:t>
            </w:r>
          </w:p>
        </w:tc>
        <w:tc>
          <w:tcPr>
            <w:tcW w:w="1417" w:type="dxa"/>
          </w:tcPr>
          <w:p w:rsidR="00B56A3D" w:rsidRDefault="00B56A3D" w:rsidP="007B77CD">
            <w:pPr>
              <w:pStyle w:val="BodyText3"/>
              <w:rPr>
                <w:rFonts w:ascii="Calibri" w:hAnsi="Calibri" w:cs="Arial"/>
                <w:b w:val="0"/>
                <w:sz w:val="22"/>
              </w:rPr>
            </w:pPr>
          </w:p>
        </w:tc>
      </w:tr>
      <w:tr w:rsidR="003E5B18" w:rsidTr="00DE2879">
        <w:tc>
          <w:tcPr>
            <w:tcW w:w="9073" w:type="dxa"/>
          </w:tcPr>
          <w:p w:rsidR="003E5B18" w:rsidRPr="00DE2879" w:rsidRDefault="003E5B18" w:rsidP="003E5B18">
            <w:pPr>
              <w:pStyle w:val="BodyText3"/>
              <w:jc w:val="left"/>
              <w:rPr>
                <w:rFonts w:ascii="Arial" w:hAnsi="Arial" w:cs="Arial"/>
                <w:sz w:val="24"/>
                <w:szCs w:val="24"/>
              </w:rPr>
            </w:pPr>
            <w:r>
              <w:rPr>
                <w:rFonts w:ascii="Arial" w:hAnsi="Arial" w:cs="Arial"/>
                <w:b w:val="0"/>
                <w:sz w:val="24"/>
                <w:szCs w:val="24"/>
              </w:rPr>
              <w:t xml:space="preserve">10. </w:t>
            </w:r>
            <w:r w:rsidRPr="008F7490">
              <w:rPr>
                <w:rFonts w:ascii="Arial" w:hAnsi="Arial" w:cs="Arial"/>
                <w:sz w:val="24"/>
                <w:szCs w:val="24"/>
              </w:rPr>
              <w:t>HIGHWAYS</w:t>
            </w:r>
          </w:p>
        </w:tc>
        <w:tc>
          <w:tcPr>
            <w:tcW w:w="1417" w:type="dxa"/>
          </w:tcPr>
          <w:p w:rsidR="003E5B18" w:rsidRPr="00350B28" w:rsidRDefault="003E5B18" w:rsidP="00DE2879">
            <w:pPr>
              <w:pStyle w:val="BodyText3"/>
              <w:jc w:val="left"/>
              <w:rPr>
                <w:rFonts w:ascii="Calibri" w:hAnsi="Calibri" w:cs="Arial"/>
                <w:b w:val="0"/>
                <w:sz w:val="22"/>
              </w:rPr>
            </w:pPr>
          </w:p>
        </w:tc>
      </w:tr>
      <w:tr w:rsidR="00BD6F3C" w:rsidTr="00DE2879">
        <w:tc>
          <w:tcPr>
            <w:tcW w:w="9073" w:type="dxa"/>
          </w:tcPr>
          <w:p w:rsidR="00BE1217" w:rsidRPr="00515BFA" w:rsidRDefault="003E5B18" w:rsidP="00350B28">
            <w:pPr>
              <w:pStyle w:val="BodyText3"/>
              <w:jc w:val="left"/>
              <w:rPr>
                <w:rFonts w:ascii="Arial" w:hAnsi="Arial" w:cs="Arial"/>
                <w:sz w:val="24"/>
                <w:szCs w:val="24"/>
              </w:rPr>
            </w:pPr>
            <w:r>
              <w:rPr>
                <w:rFonts w:ascii="Arial" w:hAnsi="Arial" w:cs="Arial"/>
                <w:b w:val="0"/>
                <w:sz w:val="24"/>
                <w:szCs w:val="24"/>
              </w:rPr>
              <w:t>11</w:t>
            </w:r>
            <w:r w:rsidR="00BD6F3C" w:rsidRPr="00721274">
              <w:rPr>
                <w:rFonts w:ascii="Arial" w:hAnsi="Arial" w:cs="Arial"/>
                <w:b w:val="0"/>
                <w:sz w:val="24"/>
                <w:szCs w:val="24"/>
              </w:rPr>
              <w:t xml:space="preserve">. </w:t>
            </w:r>
            <w:r w:rsidR="00BD6F3C" w:rsidRPr="00721274">
              <w:rPr>
                <w:rFonts w:ascii="Arial" w:hAnsi="Arial" w:cs="Arial"/>
                <w:sz w:val="24"/>
                <w:szCs w:val="24"/>
              </w:rPr>
              <w:t>YETMINSTER SPORTS CLUB</w:t>
            </w:r>
          </w:p>
        </w:tc>
        <w:tc>
          <w:tcPr>
            <w:tcW w:w="1417" w:type="dxa"/>
          </w:tcPr>
          <w:p w:rsidR="00BD6F3C" w:rsidRPr="00350B28" w:rsidRDefault="00D87D08" w:rsidP="00D87D08">
            <w:pPr>
              <w:pStyle w:val="BodyText3"/>
              <w:rPr>
                <w:rFonts w:ascii="Calibri" w:hAnsi="Calibri" w:cs="Arial"/>
                <w:b w:val="0"/>
                <w:sz w:val="22"/>
              </w:rPr>
            </w:pPr>
            <w:r>
              <w:rPr>
                <w:rFonts w:ascii="Calibri" w:hAnsi="Calibri" w:cs="Arial"/>
                <w:b w:val="0"/>
                <w:sz w:val="22"/>
              </w:rPr>
              <w:t>Cllr Kellar</w:t>
            </w:r>
          </w:p>
        </w:tc>
      </w:tr>
      <w:tr w:rsidR="00BD6F3C" w:rsidTr="00DE2879">
        <w:tc>
          <w:tcPr>
            <w:tcW w:w="9073" w:type="dxa"/>
          </w:tcPr>
          <w:p w:rsidR="005A31CF" w:rsidRPr="00721274" w:rsidRDefault="00DB1A10" w:rsidP="003E5B18">
            <w:pPr>
              <w:pStyle w:val="BodyText3"/>
              <w:jc w:val="left"/>
              <w:rPr>
                <w:rFonts w:ascii="Arial" w:hAnsi="Arial" w:cs="Arial"/>
                <w:b w:val="0"/>
                <w:sz w:val="24"/>
                <w:szCs w:val="24"/>
              </w:rPr>
            </w:pPr>
            <w:r>
              <w:rPr>
                <w:rFonts w:ascii="Arial" w:hAnsi="Arial" w:cs="Arial"/>
                <w:b w:val="0"/>
                <w:sz w:val="24"/>
                <w:szCs w:val="24"/>
              </w:rPr>
              <w:t>1</w:t>
            </w:r>
            <w:r w:rsidR="003E5B18">
              <w:rPr>
                <w:rFonts w:ascii="Arial" w:hAnsi="Arial" w:cs="Arial"/>
                <w:b w:val="0"/>
                <w:sz w:val="24"/>
                <w:szCs w:val="24"/>
              </w:rPr>
              <w:t>2</w:t>
            </w:r>
            <w:r w:rsidR="00BD6F3C" w:rsidRPr="00721274">
              <w:rPr>
                <w:rFonts w:ascii="Arial" w:hAnsi="Arial" w:cs="Arial"/>
                <w:b w:val="0"/>
                <w:sz w:val="24"/>
                <w:szCs w:val="24"/>
              </w:rPr>
              <w:t xml:space="preserve">. </w:t>
            </w:r>
            <w:r w:rsidR="00BD6F3C" w:rsidRPr="00721274">
              <w:rPr>
                <w:rFonts w:ascii="Arial" w:hAnsi="Arial" w:cs="Arial"/>
                <w:sz w:val="24"/>
                <w:szCs w:val="24"/>
              </w:rPr>
              <w:t>WEBSITE</w:t>
            </w:r>
          </w:p>
        </w:tc>
        <w:tc>
          <w:tcPr>
            <w:tcW w:w="1417" w:type="dxa"/>
          </w:tcPr>
          <w:p w:rsidR="00BD6F3C" w:rsidRPr="00DE2879" w:rsidRDefault="00350B28" w:rsidP="00D87D08">
            <w:pPr>
              <w:pStyle w:val="BodyText3"/>
              <w:rPr>
                <w:rFonts w:ascii="Calibri" w:hAnsi="Calibri" w:cs="Arial"/>
                <w:b w:val="0"/>
                <w:sz w:val="16"/>
                <w:szCs w:val="16"/>
              </w:rPr>
            </w:pPr>
            <w:r w:rsidRPr="00DE2879">
              <w:rPr>
                <w:rFonts w:ascii="Calibri" w:hAnsi="Calibri" w:cs="Arial"/>
                <w:b w:val="0"/>
                <w:sz w:val="16"/>
                <w:szCs w:val="16"/>
              </w:rPr>
              <w:t xml:space="preserve">Cllr </w:t>
            </w:r>
            <w:r w:rsidRPr="00DE2879">
              <w:rPr>
                <w:rFonts w:ascii="Calibri" w:hAnsi="Calibri" w:cs="Arial"/>
                <w:b w:val="0"/>
                <w:bCs/>
                <w:sz w:val="16"/>
                <w:szCs w:val="16"/>
              </w:rPr>
              <w:t>Perelejewski</w:t>
            </w:r>
          </w:p>
        </w:tc>
      </w:tr>
      <w:tr w:rsidR="00BD6F3C" w:rsidTr="00DE2879">
        <w:tc>
          <w:tcPr>
            <w:tcW w:w="9073" w:type="dxa"/>
          </w:tcPr>
          <w:p w:rsidR="00BD6F3C" w:rsidRPr="00721274" w:rsidRDefault="003E5B18" w:rsidP="00350B28">
            <w:pPr>
              <w:pStyle w:val="BodyText3"/>
              <w:jc w:val="left"/>
              <w:rPr>
                <w:rFonts w:ascii="Arial" w:hAnsi="Arial" w:cs="Arial"/>
                <w:b w:val="0"/>
                <w:sz w:val="24"/>
                <w:szCs w:val="24"/>
              </w:rPr>
            </w:pPr>
            <w:r>
              <w:rPr>
                <w:rFonts w:ascii="Arial" w:hAnsi="Arial" w:cs="Arial"/>
                <w:b w:val="0"/>
                <w:sz w:val="24"/>
                <w:szCs w:val="24"/>
              </w:rPr>
              <w:t>13</w:t>
            </w:r>
            <w:r w:rsidR="00BD6F3C" w:rsidRPr="00721274">
              <w:rPr>
                <w:rFonts w:ascii="Arial" w:hAnsi="Arial" w:cs="Arial"/>
                <w:b w:val="0"/>
                <w:sz w:val="24"/>
                <w:szCs w:val="24"/>
              </w:rPr>
              <w:t xml:space="preserve">. </w:t>
            </w:r>
            <w:r w:rsidR="00BD6F3C" w:rsidRPr="00721274">
              <w:rPr>
                <w:rFonts w:ascii="Arial" w:hAnsi="Arial" w:cs="Arial"/>
                <w:sz w:val="24"/>
                <w:szCs w:val="24"/>
              </w:rPr>
              <w:t>SPEED CAMERA</w:t>
            </w:r>
          </w:p>
        </w:tc>
        <w:tc>
          <w:tcPr>
            <w:tcW w:w="1417" w:type="dxa"/>
          </w:tcPr>
          <w:p w:rsidR="00BD6F3C" w:rsidRPr="00350B28" w:rsidRDefault="00350B28" w:rsidP="00D87D08">
            <w:pPr>
              <w:pStyle w:val="BodyText3"/>
              <w:rPr>
                <w:rFonts w:ascii="Calibri" w:hAnsi="Calibri" w:cs="Arial"/>
                <w:b w:val="0"/>
                <w:sz w:val="22"/>
              </w:rPr>
            </w:pPr>
            <w:r w:rsidRPr="00350B28">
              <w:rPr>
                <w:rFonts w:ascii="Calibri" w:hAnsi="Calibri" w:cs="Arial"/>
                <w:b w:val="0"/>
                <w:sz w:val="22"/>
              </w:rPr>
              <w:t>Cllr Knight</w:t>
            </w:r>
          </w:p>
        </w:tc>
      </w:tr>
      <w:tr w:rsidR="0075648D" w:rsidTr="00DE2879">
        <w:tc>
          <w:tcPr>
            <w:tcW w:w="9073" w:type="dxa"/>
          </w:tcPr>
          <w:p w:rsidR="0075648D" w:rsidRDefault="0075648D" w:rsidP="00ED6ECB">
            <w:pPr>
              <w:pStyle w:val="BodyText3"/>
              <w:jc w:val="left"/>
              <w:rPr>
                <w:rFonts w:ascii="Arial" w:hAnsi="Arial" w:cs="Arial"/>
                <w:b w:val="0"/>
                <w:sz w:val="24"/>
                <w:szCs w:val="24"/>
              </w:rPr>
            </w:pPr>
            <w:r>
              <w:rPr>
                <w:rFonts w:ascii="Arial" w:hAnsi="Arial" w:cs="Arial"/>
                <w:b w:val="0"/>
                <w:sz w:val="24"/>
                <w:szCs w:val="24"/>
              </w:rPr>
              <w:t>1</w:t>
            </w:r>
            <w:r w:rsidR="00566CFC">
              <w:rPr>
                <w:rFonts w:ascii="Arial" w:hAnsi="Arial" w:cs="Arial"/>
                <w:b w:val="0"/>
                <w:sz w:val="24"/>
                <w:szCs w:val="24"/>
              </w:rPr>
              <w:t>4</w:t>
            </w:r>
            <w:r>
              <w:rPr>
                <w:rFonts w:ascii="Arial" w:hAnsi="Arial" w:cs="Arial"/>
                <w:b w:val="0"/>
                <w:sz w:val="24"/>
                <w:szCs w:val="24"/>
              </w:rPr>
              <w:t xml:space="preserve"> </w:t>
            </w:r>
            <w:r w:rsidRPr="0075648D">
              <w:rPr>
                <w:rFonts w:ascii="Arial" w:hAnsi="Arial" w:cs="Arial"/>
                <w:sz w:val="24"/>
                <w:szCs w:val="24"/>
              </w:rPr>
              <w:t>SINK HOLE ON BOYLES PATH</w:t>
            </w:r>
          </w:p>
        </w:tc>
        <w:tc>
          <w:tcPr>
            <w:tcW w:w="1417" w:type="dxa"/>
          </w:tcPr>
          <w:p w:rsidR="0075648D" w:rsidRDefault="0075648D" w:rsidP="00D87D08">
            <w:pPr>
              <w:pStyle w:val="BodyText3"/>
              <w:rPr>
                <w:rFonts w:ascii="Calibri" w:hAnsi="Calibri" w:cs="Arial"/>
                <w:b w:val="0"/>
                <w:sz w:val="22"/>
              </w:rPr>
            </w:pPr>
          </w:p>
        </w:tc>
      </w:tr>
      <w:tr w:rsidR="007B1C3C" w:rsidTr="00DE2879">
        <w:tc>
          <w:tcPr>
            <w:tcW w:w="9073" w:type="dxa"/>
          </w:tcPr>
          <w:p w:rsidR="007B1C3C" w:rsidRDefault="00566CFC" w:rsidP="00ED6ECB">
            <w:pPr>
              <w:pStyle w:val="BodyText3"/>
              <w:jc w:val="left"/>
              <w:rPr>
                <w:rFonts w:ascii="Arial" w:hAnsi="Arial" w:cs="Arial"/>
                <w:b w:val="0"/>
                <w:sz w:val="24"/>
                <w:szCs w:val="24"/>
              </w:rPr>
            </w:pPr>
            <w:r>
              <w:rPr>
                <w:rFonts w:ascii="Arial" w:hAnsi="Arial" w:cs="Arial"/>
                <w:b w:val="0"/>
                <w:sz w:val="24"/>
                <w:szCs w:val="24"/>
              </w:rPr>
              <w:t>15</w:t>
            </w:r>
            <w:r w:rsidR="007B1C3C">
              <w:rPr>
                <w:rFonts w:ascii="Arial" w:hAnsi="Arial" w:cs="Arial"/>
                <w:b w:val="0"/>
                <w:sz w:val="24"/>
                <w:szCs w:val="24"/>
              </w:rPr>
              <w:t>.</w:t>
            </w:r>
            <w:r w:rsidR="007B1C3C" w:rsidRPr="007B1C3C">
              <w:rPr>
                <w:rFonts w:ascii="Arial" w:hAnsi="Arial" w:cs="Arial"/>
                <w:sz w:val="24"/>
                <w:szCs w:val="24"/>
              </w:rPr>
              <w:t xml:space="preserve"> JUBILEE HALL CAR PARK RESURFACING</w:t>
            </w:r>
            <w:r w:rsidR="007B1C3C">
              <w:rPr>
                <w:rFonts w:ascii="Arial" w:hAnsi="Arial" w:cs="Arial"/>
                <w:b w:val="0"/>
                <w:sz w:val="24"/>
                <w:szCs w:val="24"/>
              </w:rPr>
              <w:t>.</w:t>
            </w:r>
          </w:p>
          <w:p w:rsidR="007B1C3C" w:rsidRDefault="00566CFC" w:rsidP="00ED6ECB">
            <w:pPr>
              <w:pStyle w:val="BodyText3"/>
              <w:jc w:val="left"/>
              <w:rPr>
                <w:rFonts w:ascii="Arial" w:hAnsi="Arial" w:cs="Arial"/>
                <w:b w:val="0"/>
                <w:sz w:val="24"/>
                <w:szCs w:val="24"/>
              </w:rPr>
            </w:pPr>
            <w:r>
              <w:rPr>
                <w:rFonts w:ascii="Arial" w:hAnsi="Arial" w:cs="Arial"/>
                <w:b w:val="0"/>
                <w:sz w:val="24"/>
                <w:szCs w:val="24"/>
              </w:rPr>
              <w:t>15</w:t>
            </w:r>
            <w:r w:rsidR="007B1C3C">
              <w:rPr>
                <w:rFonts w:ascii="Arial" w:hAnsi="Arial" w:cs="Arial"/>
                <w:b w:val="0"/>
                <w:sz w:val="24"/>
                <w:szCs w:val="24"/>
              </w:rPr>
              <w:t>.1 The official opening of the resurfaced Car Park will take place at 10.15am on Wednesday 4</w:t>
            </w:r>
            <w:r w:rsidR="007B1C3C" w:rsidRPr="007B1C3C">
              <w:rPr>
                <w:rFonts w:ascii="Arial" w:hAnsi="Arial" w:cs="Arial"/>
                <w:b w:val="0"/>
                <w:sz w:val="24"/>
                <w:szCs w:val="24"/>
                <w:vertAlign w:val="superscript"/>
              </w:rPr>
              <w:t>th</w:t>
            </w:r>
            <w:r w:rsidR="007B1C3C">
              <w:rPr>
                <w:rFonts w:ascii="Arial" w:hAnsi="Arial" w:cs="Arial"/>
                <w:b w:val="0"/>
                <w:sz w:val="24"/>
                <w:szCs w:val="24"/>
              </w:rPr>
              <w:t xml:space="preserve"> May 2016 during the monthly coffee morning.  One of our local councillors will perform the opening ceremony.</w:t>
            </w:r>
          </w:p>
        </w:tc>
        <w:tc>
          <w:tcPr>
            <w:tcW w:w="1417" w:type="dxa"/>
          </w:tcPr>
          <w:p w:rsidR="007B1C3C" w:rsidRDefault="007B1C3C" w:rsidP="00D87D08">
            <w:pPr>
              <w:pStyle w:val="BodyText3"/>
              <w:rPr>
                <w:rFonts w:ascii="Calibri" w:hAnsi="Calibri" w:cs="Arial"/>
                <w:b w:val="0"/>
                <w:sz w:val="22"/>
              </w:rPr>
            </w:pPr>
            <w:r>
              <w:rPr>
                <w:rFonts w:ascii="Calibri" w:hAnsi="Calibri" w:cs="Arial"/>
                <w:b w:val="0"/>
                <w:sz w:val="22"/>
              </w:rPr>
              <w:t>Cllr Parfitt</w:t>
            </w:r>
          </w:p>
        </w:tc>
      </w:tr>
      <w:tr w:rsidR="00BD6F3C" w:rsidTr="00DE2879">
        <w:tc>
          <w:tcPr>
            <w:tcW w:w="9073" w:type="dxa"/>
          </w:tcPr>
          <w:p w:rsidR="00BD6F3C" w:rsidRPr="0048363F" w:rsidRDefault="0075648D" w:rsidP="0048363F">
            <w:pPr>
              <w:pStyle w:val="BodyText3"/>
              <w:jc w:val="left"/>
              <w:rPr>
                <w:rFonts w:ascii="Arial" w:hAnsi="Arial" w:cs="Arial"/>
                <w:b w:val="0"/>
                <w:sz w:val="24"/>
                <w:szCs w:val="24"/>
              </w:rPr>
            </w:pPr>
            <w:r>
              <w:rPr>
                <w:rFonts w:ascii="Arial" w:hAnsi="Arial" w:cs="Arial"/>
                <w:b w:val="0"/>
                <w:sz w:val="24"/>
                <w:szCs w:val="24"/>
              </w:rPr>
              <w:t>1</w:t>
            </w:r>
            <w:r w:rsidR="003E5B18">
              <w:rPr>
                <w:rFonts w:ascii="Arial" w:hAnsi="Arial" w:cs="Arial"/>
                <w:b w:val="0"/>
                <w:sz w:val="24"/>
                <w:szCs w:val="24"/>
              </w:rPr>
              <w:t>6</w:t>
            </w:r>
            <w:r w:rsidR="00BD6F3C" w:rsidRPr="0048363F">
              <w:rPr>
                <w:rFonts w:ascii="Arial" w:hAnsi="Arial" w:cs="Arial"/>
                <w:b w:val="0"/>
                <w:sz w:val="24"/>
                <w:szCs w:val="24"/>
              </w:rPr>
              <w:t xml:space="preserve">. </w:t>
            </w:r>
            <w:r w:rsidR="00BD6F3C" w:rsidRPr="0048363F">
              <w:rPr>
                <w:rFonts w:ascii="Arial" w:hAnsi="Arial" w:cs="Arial"/>
                <w:sz w:val="24"/>
                <w:szCs w:val="24"/>
              </w:rPr>
              <w:t>CORRESPONDENCE</w:t>
            </w:r>
          </w:p>
          <w:p w:rsidR="00113D35" w:rsidRPr="007A0B6F" w:rsidRDefault="0075648D" w:rsidP="00ED6ECB">
            <w:pPr>
              <w:pStyle w:val="BodyText3"/>
              <w:jc w:val="left"/>
              <w:rPr>
                <w:rFonts w:ascii="Arial" w:hAnsi="Arial" w:cs="Arial"/>
                <w:b w:val="0"/>
                <w:sz w:val="24"/>
                <w:szCs w:val="24"/>
              </w:rPr>
            </w:pPr>
            <w:r>
              <w:rPr>
                <w:rFonts w:ascii="Arial" w:hAnsi="Arial" w:cs="Arial"/>
                <w:b w:val="0"/>
                <w:sz w:val="24"/>
                <w:szCs w:val="24"/>
              </w:rPr>
              <w:t>1</w:t>
            </w:r>
            <w:r w:rsidR="003E5B18">
              <w:rPr>
                <w:rFonts w:ascii="Arial" w:hAnsi="Arial" w:cs="Arial"/>
                <w:b w:val="0"/>
                <w:sz w:val="24"/>
                <w:szCs w:val="24"/>
              </w:rPr>
              <w:t>6</w:t>
            </w:r>
            <w:r w:rsidR="005F126E" w:rsidRPr="0048363F">
              <w:rPr>
                <w:rFonts w:ascii="Arial" w:hAnsi="Arial" w:cs="Arial"/>
                <w:b w:val="0"/>
                <w:sz w:val="24"/>
                <w:szCs w:val="24"/>
              </w:rPr>
              <w:t>.1 All correspondence has been circulated to Councillors.</w:t>
            </w:r>
          </w:p>
        </w:tc>
        <w:tc>
          <w:tcPr>
            <w:tcW w:w="1417" w:type="dxa"/>
          </w:tcPr>
          <w:p w:rsidR="00BD6F3C" w:rsidRPr="00350B28" w:rsidRDefault="00EA38C7" w:rsidP="00D87D08">
            <w:pPr>
              <w:pStyle w:val="BodyText3"/>
              <w:rPr>
                <w:rFonts w:ascii="Calibri" w:hAnsi="Calibri" w:cs="Arial"/>
                <w:b w:val="0"/>
                <w:sz w:val="22"/>
              </w:rPr>
            </w:pPr>
            <w:r>
              <w:rPr>
                <w:rFonts w:ascii="Calibri" w:hAnsi="Calibri" w:cs="Arial"/>
                <w:b w:val="0"/>
                <w:sz w:val="22"/>
              </w:rPr>
              <w:t>All</w:t>
            </w:r>
          </w:p>
        </w:tc>
      </w:tr>
      <w:tr w:rsidR="00BD6F3C" w:rsidTr="00DE2879">
        <w:tc>
          <w:tcPr>
            <w:tcW w:w="9073" w:type="dxa"/>
          </w:tcPr>
          <w:p w:rsidR="00BD6F3C" w:rsidRPr="00721274" w:rsidRDefault="003E5B18" w:rsidP="00350B28">
            <w:pPr>
              <w:pStyle w:val="BodyText3"/>
              <w:jc w:val="left"/>
              <w:rPr>
                <w:rFonts w:ascii="Arial" w:hAnsi="Arial" w:cs="Arial"/>
                <w:b w:val="0"/>
                <w:sz w:val="24"/>
                <w:szCs w:val="24"/>
              </w:rPr>
            </w:pPr>
            <w:r>
              <w:rPr>
                <w:rFonts w:ascii="Arial" w:hAnsi="Arial" w:cs="Arial"/>
                <w:b w:val="0"/>
                <w:sz w:val="24"/>
                <w:szCs w:val="24"/>
              </w:rPr>
              <w:t>17</w:t>
            </w:r>
            <w:r w:rsidR="00BD6F3C" w:rsidRPr="00721274">
              <w:rPr>
                <w:rFonts w:ascii="Arial" w:hAnsi="Arial" w:cs="Arial"/>
                <w:b w:val="0"/>
                <w:sz w:val="24"/>
                <w:szCs w:val="24"/>
              </w:rPr>
              <w:t xml:space="preserve">. </w:t>
            </w:r>
            <w:r w:rsidR="00BD6F3C" w:rsidRPr="00721274">
              <w:rPr>
                <w:rFonts w:ascii="Arial" w:hAnsi="Arial" w:cs="Arial"/>
                <w:sz w:val="24"/>
                <w:szCs w:val="24"/>
              </w:rPr>
              <w:t>LATE ITEMS</w:t>
            </w:r>
          </w:p>
        </w:tc>
        <w:tc>
          <w:tcPr>
            <w:tcW w:w="1417" w:type="dxa"/>
          </w:tcPr>
          <w:p w:rsidR="00BD6F3C" w:rsidRPr="00350B28" w:rsidRDefault="00BD6F3C" w:rsidP="00D87D08">
            <w:pPr>
              <w:pStyle w:val="BodyText3"/>
              <w:rPr>
                <w:rFonts w:ascii="Calibri" w:hAnsi="Calibri"/>
                <w:b w:val="0"/>
                <w:sz w:val="22"/>
              </w:rPr>
            </w:pPr>
          </w:p>
        </w:tc>
      </w:tr>
    </w:tbl>
    <w:p w:rsidR="002D28D0" w:rsidRPr="00BD6F3C" w:rsidRDefault="002D28D0" w:rsidP="00DE2879">
      <w:pPr>
        <w:suppressAutoHyphens/>
        <w:ind w:right="-626"/>
        <w:rPr>
          <w:rFonts w:ascii="Arial" w:hAnsi="Arial" w:cs="Arial"/>
          <w:sz w:val="24"/>
          <w:szCs w:val="24"/>
          <w:u w:val="single"/>
          <w:lang w:val="en-GB"/>
        </w:rPr>
      </w:pPr>
    </w:p>
    <w:sectPr w:rsidR="002D28D0" w:rsidRPr="00BD6F3C" w:rsidSect="00E1407C">
      <w:pgSz w:w="11899" w:h="16837"/>
      <w:pgMar w:top="1440" w:right="1797" w:bottom="1440" w:left="1797"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54" w:rsidRDefault="009D6654">
      <w:r>
        <w:separator/>
      </w:r>
    </w:p>
  </w:endnote>
  <w:endnote w:type="continuationSeparator" w:id="0">
    <w:p w:rsidR="009D6654" w:rsidRDefault="009D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54" w:rsidRDefault="009D6654">
      <w:r>
        <w:separator/>
      </w:r>
    </w:p>
  </w:footnote>
  <w:footnote w:type="continuationSeparator" w:id="0">
    <w:p w:rsidR="009D6654" w:rsidRDefault="009D6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12F06"/>
    <w:multiLevelType w:val="hybridMultilevel"/>
    <w:tmpl w:val="8CF2830E"/>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85A79C1"/>
    <w:multiLevelType w:val="multilevel"/>
    <w:tmpl w:val="4956D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27D9"/>
    <w:multiLevelType w:val="multilevel"/>
    <w:tmpl w:val="DF9AB9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2"/>
  </w:num>
  <w:num w:numId="5">
    <w:abstractNumId w:val="5"/>
  </w:num>
  <w:num w:numId="6">
    <w:abstractNumId w:val="8"/>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06C07"/>
    <w:rsid w:val="00030D0F"/>
    <w:rsid w:val="00034893"/>
    <w:rsid w:val="00051B08"/>
    <w:rsid w:val="00076B7C"/>
    <w:rsid w:val="00083D26"/>
    <w:rsid w:val="00084D34"/>
    <w:rsid w:val="000917A2"/>
    <w:rsid w:val="00097269"/>
    <w:rsid w:val="000A4F65"/>
    <w:rsid w:val="000A6807"/>
    <w:rsid w:val="000B1870"/>
    <w:rsid w:val="000D427B"/>
    <w:rsid w:val="000D6A3A"/>
    <w:rsid w:val="001125A7"/>
    <w:rsid w:val="00113D35"/>
    <w:rsid w:val="00114222"/>
    <w:rsid w:val="001461B3"/>
    <w:rsid w:val="00150E86"/>
    <w:rsid w:val="0015767B"/>
    <w:rsid w:val="00173AFC"/>
    <w:rsid w:val="001941A7"/>
    <w:rsid w:val="001A6938"/>
    <w:rsid w:val="001B48CD"/>
    <w:rsid w:val="001B7F65"/>
    <w:rsid w:val="001D1272"/>
    <w:rsid w:val="001D1687"/>
    <w:rsid w:val="001E2A2B"/>
    <w:rsid w:val="001E3822"/>
    <w:rsid w:val="001E550D"/>
    <w:rsid w:val="00202009"/>
    <w:rsid w:val="0021710E"/>
    <w:rsid w:val="002366CC"/>
    <w:rsid w:val="002378A6"/>
    <w:rsid w:val="00267BC3"/>
    <w:rsid w:val="00270707"/>
    <w:rsid w:val="002879A9"/>
    <w:rsid w:val="00294D83"/>
    <w:rsid w:val="002D03CE"/>
    <w:rsid w:val="002D28D0"/>
    <w:rsid w:val="002F04D3"/>
    <w:rsid w:val="002F0860"/>
    <w:rsid w:val="00305D2C"/>
    <w:rsid w:val="00312F20"/>
    <w:rsid w:val="00317832"/>
    <w:rsid w:val="003372F2"/>
    <w:rsid w:val="00350B28"/>
    <w:rsid w:val="00357C58"/>
    <w:rsid w:val="00367B3E"/>
    <w:rsid w:val="003731C1"/>
    <w:rsid w:val="00390357"/>
    <w:rsid w:val="003B44F9"/>
    <w:rsid w:val="003E4DDA"/>
    <w:rsid w:val="003E5B18"/>
    <w:rsid w:val="003F56B5"/>
    <w:rsid w:val="00406B69"/>
    <w:rsid w:val="004449A7"/>
    <w:rsid w:val="00471B29"/>
    <w:rsid w:val="00473AFC"/>
    <w:rsid w:val="0048363F"/>
    <w:rsid w:val="004871C4"/>
    <w:rsid w:val="0049035C"/>
    <w:rsid w:val="00497967"/>
    <w:rsid w:val="004A58EF"/>
    <w:rsid w:val="004D3F0B"/>
    <w:rsid w:val="004D6B54"/>
    <w:rsid w:val="004F10B2"/>
    <w:rsid w:val="005051EA"/>
    <w:rsid w:val="0050781F"/>
    <w:rsid w:val="00515BFA"/>
    <w:rsid w:val="005344F8"/>
    <w:rsid w:val="005418F7"/>
    <w:rsid w:val="00545724"/>
    <w:rsid w:val="005517F1"/>
    <w:rsid w:val="00554AE8"/>
    <w:rsid w:val="00556929"/>
    <w:rsid w:val="00564F4C"/>
    <w:rsid w:val="00566CFC"/>
    <w:rsid w:val="0057378B"/>
    <w:rsid w:val="00576242"/>
    <w:rsid w:val="00577CC8"/>
    <w:rsid w:val="00580679"/>
    <w:rsid w:val="00592DF0"/>
    <w:rsid w:val="005A31CF"/>
    <w:rsid w:val="005A7F35"/>
    <w:rsid w:val="005F126E"/>
    <w:rsid w:val="00622078"/>
    <w:rsid w:val="006236E2"/>
    <w:rsid w:val="00633A9A"/>
    <w:rsid w:val="00637AC8"/>
    <w:rsid w:val="00641481"/>
    <w:rsid w:val="0064363E"/>
    <w:rsid w:val="00645919"/>
    <w:rsid w:val="00651CB5"/>
    <w:rsid w:val="0065405F"/>
    <w:rsid w:val="00667784"/>
    <w:rsid w:val="006907CF"/>
    <w:rsid w:val="00690B92"/>
    <w:rsid w:val="00693EF1"/>
    <w:rsid w:val="006A3312"/>
    <w:rsid w:val="006D1E07"/>
    <w:rsid w:val="006D2765"/>
    <w:rsid w:val="006E7DCA"/>
    <w:rsid w:val="00721274"/>
    <w:rsid w:val="007261CD"/>
    <w:rsid w:val="007376D0"/>
    <w:rsid w:val="00737B09"/>
    <w:rsid w:val="0075648D"/>
    <w:rsid w:val="007575F3"/>
    <w:rsid w:val="007A0B6F"/>
    <w:rsid w:val="007A52B8"/>
    <w:rsid w:val="007B1C3C"/>
    <w:rsid w:val="007B7EDD"/>
    <w:rsid w:val="007C7318"/>
    <w:rsid w:val="007D03C7"/>
    <w:rsid w:val="007D4574"/>
    <w:rsid w:val="007D4B2B"/>
    <w:rsid w:val="00802485"/>
    <w:rsid w:val="00832F98"/>
    <w:rsid w:val="00871A02"/>
    <w:rsid w:val="008863E5"/>
    <w:rsid w:val="0089548E"/>
    <w:rsid w:val="008965AF"/>
    <w:rsid w:val="008B490E"/>
    <w:rsid w:val="008C21C4"/>
    <w:rsid w:val="008D4273"/>
    <w:rsid w:val="008F7490"/>
    <w:rsid w:val="009026E2"/>
    <w:rsid w:val="009125C3"/>
    <w:rsid w:val="00930613"/>
    <w:rsid w:val="009330AB"/>
    <w:rsid w:val="009472EF"/>
    <w:rsid w:val="00956838"/>
    <w:rsid w:val="009608CD"/>
    <w:rsid w:val="00962876"/>
    <w:rsid w:val="00986B3D"/>
    <w:rsid w:val="009B0A71"/>
    <w:rsid w:val="009B7884"/>
    <w:rsid w:val="009C00B1"/>
    <w:rsid w:val="009D6654"/>
    <w:rsid w:val="009E5A8B"/>
    <w:rsid w:val="009E75E9"/>
    <w:rsid w:val="009F2680"/>
    <w:rsid w:val="00A025BB"/>
    <w:rsid w:val="00A12100"/>
    <w:rsid w:val="00A25232"/>
    <w:rsid w:val="00A263A8"/>
    <w:rsid w:val="00A27866"/>
    <w:rsid w:val="00A30311"/>
    <w:rsid w:val="00A42E6C"/>
    <w:rsid w:val="00A6029B"/>
    <w:rsid w:val="00A666F7"/>
    <w:rsid w:val="00A81248"/>
    <w:rsid w:val="00A81ED2"/>
    <w:rsid w:val="00A8288F"/>
    <w:rsid w:val="00AC002E"/>
    <w:rsid w:val="00B35317"/>
    <w:rsid w:val="00B4124D"/>
    <w:rsid w:val="00B543C2"/>
    <w:rsid w:val="00B562A9"/>
    <w:rsid w:val="00B56A3D"/>
    <w:rsid w:val="00B6231F"/>
    <w:rsid w:val="00B753EB"/>
    <w:rsid w:val="00B77E59"/>
    <w:rsid w:val="00B801BA"/>
    <w:rsid w:val="00B810A7"/>
    <w:rsid w:val="00B86773"/>
    <w:rsid w:val="00B87590"/>
    <w:rsid w:val="00B90200"/>
    <w:rsid w:val="00BA52E1"/>
    <w:rsid w:val="00BA6265"/>
    <w:rsid w:val="00BD6F26"/>
    <w:rsid w:val="00BD6F3C"/>
    <w:rsid w:val="00BE1217"/>
    <w:rsid w:val="00C05C3F"/>
    <w:rsid w:val="00C20CCD"/>
    <w:rsid w:val="00C3026F"/>
    <w:rsid w:val="00C32B5E"/>
    <w:rsid w:val="00C578A0"/>
    <w:rsid w:val="00C60556"/>
    <w:rsid w:val="00CA20BC"/>
    <w:rsid w:val="00CA435E"/>
    <w:rsid w:val="00CA5DC7"/>
    <w:rsid w:val="00CC2C67"/>
    <w:rsid w:val="00CC2ECF"/>
    <w:rsid w:val="00CD57A6"/>
    <w:rsid w:val="00CE0BD4"/>
    <w:rsid w:val="00CE34F4"/>
    <w:rsid w:val="00CE3DCD"/>
    <w:rsid w:val="00CE59E2"/>
    <w:rsid w:val="00D0443C"/>
    <w:rsid w:val="00D87D08"/>
    <w:rsid w:val="00DA447F"/>
    <w:rsid w:val="00DA51FF"/>
    <w:rsid w:val="00DB14D4"/>
    <w:rsid w:val="00DB1A10"/>
    <w:rsid w:val="00DE2879"/>
    <w:rsid w:val="00DE74CA"/>
    <w:rsid w:val="00E1407C"/>
    <w:rsid w:val="00E72615"/>
    <w:rsid w:val="00EA38C7"/>
    <w:rsid w:val="00EB6A82"/>
    <w:rsid w:val="00EC2FEB"/>
    <w:rsid w:val="00EC48B5"/>
    <w:rsid w:val="00ED0FD3"/>
    <w:rsid w:val="00ED3ED5"/>
    <w:rsid w:val="00ED6ECB"/>
    <w:rsid w:val="00EE03A6"/>
    <w:rsid w:val="00EE2D8B"/>
    <w:rsid w:val="00EE4E2B"/>
    <w:rsid w:val="00F14D54"/>
    <w:rsid w:val="00F30B7F"/>
    <w:rsid w:val="00F401C0"/>
    <w:rsid w:val="00F567C5"/>
    <w:rsid w:val="00F6734B"/>
    <w:rsid w:val="00F71FA9"/>
    <w:rsid w:val="00F76306"/>
    <w:rsid w:val="00F8411B"/>
    <w:rsid w:val="00FA09B6"/>
    <w:rsid w:val="00FA770F"/>
    <w:rsid w:val="00FD1189"/>
    <w:rsid w:val="00FD220A"/>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88C3D2-6053-45DB-BF42-0EA5254A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paragraph" w:styleId="PlainText">
    <w:name w:val="Plain Text"/>
    <w:basedOn w:val="Normal"/>
    <w:link w:val="PlainTextChar"/>
    <w:uiPriority w:val="99"/>
    <w:unhideWhenUsed/>
    <w:rsid w:val="00CE0BD4"/>
    <w:pPr>
      <w:widowControl/>
    </w:pPr>
    <w:rPr>
      <w:rFonts w:ascii="Consolas" w:eastAsia="Calibri" w:hAnsi="Consolas"/>
      <w:kern w:val="0"/>
      <w:sz w:val="21"/>
      <w:szCs w:val="21"/>
      <w:lang w:val="en-GB" w:eastAsia="en-US"/>
    </w:rPr>
  </w:style>
  <w:style w:type="character" w:customStyle="1" w:styleId="PlainTextChar">
    <w:name w:val="Plain Text Char"/>
    <w:basedOn w:val="DefaultParagraphFont"/>
    <w:link w:val="PlainText"/>
    <w:uiPriority w:val="99"/>
    <w:rsid w:val="00CE0BD4"/>
    <w:rPr>
      <w:rFonts w:ascii="Consolas" w:eastAsia="Calibri" w:hAnsi="Consolas"/>
      <w:sz w:val="21"/>
      <w:szCs w:val="21"/>
      <w:lang w:eastAsia="en-US"/>
    </w:rPr>
  </w:style>
  <w:style w:type="table" w:styleId="TableGrid">
    <w:name w:val="Table Grid"/>
    <w:basedOn w:val="TableNormal"/>
    <w:uiPriority w:val="59"/>
    <w:rsid w:val="00F763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6C07"/>
    <w:pPr>
      <w:widowControl/>
      <w:spacing w:before="100" w:beforeAutospacing="1" w:after="100" w:afterAutospacing="1"/>
    </w:pPr>
    <w:rPr>
      <w:rFonts w:eastAsiaTheme="minorHAnsi"/>
      <w:kern w:val="0"/>
      <w:sz w:val="24"/>
      <w:szCs w:val="24"/>
      <w:lang w:val="en-GB"/>
    </w:rPr>
  </w:style>
  <w:style w:type="paragraph" w:styleId="HTMLPreformatted">
    <w:name w:val="HTML Preformatted"/>
    <w:basedOn w:val="Normal"/>
    <w:link w:val="HTMLPreformattedChar"/>
    <w:uiPriority w:val="99"/>
    <w:semiHidden/>
    <w:unhideWhenUsed/>
    <w:rsid w:val="001D1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semiHidden/>
    <w:rsid w:val="001D1687"/>
    <w:rPr>
      <w:rFonts w:ascii="Courier New" w:eastAsiaTheme="minorHAnsi" w:hAnsi="Courier New" w:cs="Courier New"/>
    </w:rPr>
  </w:style>
  <w:style w:type="character" w:styleId="Emphasis">
    <w:name w:val="Emphasis"/>
    <w:basedOn w:val="DefaultParagraphFont"/>
    <w:uiPriority w:val="20"/>
    <w:qFormat/>
    <w:rsid w:val="00DE2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59391151">
      <w:bodyDiv w:val="1"/>
      <w:marLeft w:val="0"/>
      <w:marRight w:val="0"/>
      <w:marTop w:val="0"/>
      <w:marBottom w:val="0"/>
      <w:divBdr>
        <w:top w:val="none" w:sz="0" w:space="0" w:color="auto"/>
        <w:left w:val="none" w:sz="0" w:space="0" w:color="auto"/>
        <w:bottom w:val="none" w:sz="0" w:space="0" w:color="auto"/>
        <w:right w:val="none" w:sz="0" w:space="0" w:color="auto"/>
      </w:divBdr>
    </w:div>
    <w:div w:id="226650760">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640422151">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69462196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008558298">
      <w:bodyDiv w:val="1"/>
      <w:marLeft w:val="0"/>
      <w:marRight w:val="0"/>
      <w:marTop w:val="0"/>
      <w:marBottom w:val="0"/>
      <w:divBdr>
        <w:top w:val="none" w:sz="0" w:space="0" w:color="auto"/>
        <w:left w:val="none" w:sz="0" w:space="0" w:color="auto"/>
        <w:bottom w:val="none" w:sz="0" w:space="0" w:color="auto"/>
        <w:right w:val="none" w:sz="0" w:space="0" w:color="auto"/>
      </w:divBdr>
    </w:div>
    <w:div w:id="1085223912">
      <w:bodyDiv w:val="1"/>
      <w:marLeft w:val="0"/>
      <w:marRight w:val="0"/>
      <w:marTop w:val="0"/>
      <w:marBottom w:val="0"/>
      <w:divBdr>
        <w:top w:val="none" w:sz="0" w:space="0" w:color="auto"/>
        <w:left w:val="none" w:sz="0" w:space="0" w:color="auto"/>
        <w:bottom w:val="none" w:sz="0" w:space="0" w:color="auto"/>
        <w:right w:val="none" w:sz="0" w:space="0" w:color="auto"/>
      </w:divBdr>
    </w:div>
    <w:div w:id="109374270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335767387">
      <w:bodyDiv w:val="1"/>
      <w:marLeft w:val="0"/>
      <w:marRight w:val="0"/>
      <w:marTop w:val="0"/>
      <w:marBottom w:val="0"/>
      <w:divBdr>
        <w:top w:val="none" w:sz="0" w:space="0" w:color="auto"/>
        <w:left w:val="none" w:sz="0" w:space="0" w:color="auto"/>
        <w:bottom w:val="none" w:sz="0" w:space="0" w:color="auto"/>
        <w:right w:val="none" w:sz="0" w:space="0" w:color="auto"/>
      </w:divBdr>
    </w:div>
    <w:div w:id="1448499810">
      <w:bodyDiv w:val="1"/>
      <w:marLeft w:val="0"/>
      <w:marRight w:val="0"/>
      <w:marTop w:val="0"/>
      <w:marBottom w:val="0"/>
      <w:divBdr>
        <w:top w:val="none" w:sz="0" w:space="0" w:color="auto"/>
        <w:left w:val="none" w:sz="0" w:space="0" w:color="auto"/>
        <w:bottom w:val="none" w:sz="0" w:space="0" w:color="auto"/>
        <w:right w:val="none" w:sz="0" w:space="0" w:color="auto"/>
      </w:divBdr>
    </w:div>
    <w:div w:id="1841655651">
      <w:bodyDiv w:val="1"/>
      <w:marLeft w:val="0"/>
      <w:marRight w:val="0"/>
      <w:marTop w:val="0"/>
      <w:marBottom w:val="0"/>
      <w:divBdr>
        <w:top w:val="none" w:sz="0" w:space="0" w:color="auto"/>
        <w:left w:val="none" w:sz="0" w:space="0" w:color="auto"/>
        <w:bottom w:val="none" w:sz="0" w:space="0" w:color="auto"/>
        <w:right w:val="none" w:sz="0" w:space="0" w:color="auto"/>
      </w:divBdr>
    </w:div>
    <w:div w:id="1850561968">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8735180">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8</cp:revision>
  <cp:lastPrinted>2016-03-07T17:54:00Z</cp:lastPrinted>
  <dcterms:created xsi:type="dcterms:W3CDTF">2016-02-20T18:15:00Z</dcterms:created>
  <dcterms:modified xsi:type="dcterms:W3CDTF">2016-03-08T16:29:00Z</dcterms:modified>
</cp:coreProperties>
</file>